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B3" w:rsidRDefault="00A55F0B">
      <w:pPr>
        <w:spacing w:line="640" w:lineRule="exact"/>
        <w:jc w:val="center"/>
        <w:rPr>
          <w:rFonts w:ascii="方正小标宋简体" w:eastAsia="方正小标宋简体" w:hAnsi="黑体"/>
          <w:color w:val="000000" w:themeColor="text1"/>
          <w:sz w:val="44"/>
          <w:szCs w:val="44"/>
        </w:rPr>
      </w:pPr>
      <w:r w:rsidRPr="00A55F0B">
        <w:rPr>
          <w:rFonts w:ascii="方正小标宋简体" w:eastAsia="方正小标宋简体" w:hAnsi="方正小标宋简体" w:cs="方正小标宋简体" w:hint="eastAsia"/>
          <w:color w:val="000000" w:themeColor="text1"/>
          <w:spacing w:val="11"/>
          <w:sz w:val="44"/>
          <w:szCs w:val="44"/>
        </w:rPr>
        <w:t>中新天津生态城生态环境局</w:t>
      </w:r>
      <w:r w:rsidR="008B2E1C">
        <w:rPr>
          <w:rFonts w:ascii="方正小标宋简体" w:eastAsia="方正小标宋简体" w:hAnsi="方正小标宋简体" w:cs="方正小标宋简体" w:hint="eastAsia"/>
          <w:color w:val="000000" w:themeColor="text1"/>
          <w:spacing w:val="11"/>
          <w:sz w:val="44"/>
          <w:szCs w:val="44"/>
        </w:rPr>
        <w:t>关于对</w:t>
      </w:r>
      <w:r w:rsidR="008B2E1C">
        <w:rPr>
          <w:rFonts w:ascii="方正小标宋简体" w:eastAsia="方正小标宋简体" w:hAnsi="方正小标宋简体" w:cs="方正小标宋简体" w:hint="eastAsia"/>
          <w:color w:val="000000" w:themeColor="text1"/>
          <w:spacing w:val="11"/>
          <w:sz w:val="44"/>
          <w:szCs w:val="44"/>
        </w:rPr>
        <w:t>金舜驰精密零部件智能研发制造基地项目</w:t>
      </w:r>
      <w:r w:rsidR="008B2E1C">
        <w:rPr>
          <w:rFonts w:ascii="方正小标宋简体" w:eastAsia="方正小标宋简体" w:hAnsi="方正小标宋简体" w:cs="方正小标宋简体" w:hint="eastAsia"/>
          <w:color w:val="000000" w:themeColor="text1"/>
          <w:sz w:val="44"/>
          <w:szCs w:val="44"/>
        </w:rPr>
        <w:t>环境影响报告表的批复</w:t>
      </w:r>
    </w:p>
    <w:p w:rsidR="00CB3EB3" w:rsidRDefault="00CB3EB3">
      <w:pPr>
        <w:spacing w:line="640" w:lineRule="exact"/>
        <w:jc w:val="center"/>
        <w:rPr>
          <w:rFonts w:eastAsia="仿宋_GB2312"/>
          <w:bCs/>
          <w:sz w:val="32"/>
          <w:szCs w:val="32"/>
        </w:rPr>
      </w:pPr>
    </w:p>
    <w:p w:rsidR="00CB3EB3" w:rsidRDefault="008B2E1C">
      <w:pPr>
        <w:adjustRightInd w:val="0"/>
        <w:snapToGrid w:val="0"/>
        <w:spacing w:line="580" w:lineRule="exac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金舜驰（天津）汽车零部件股份有限公司</w:t>
      </w:r>
      <w:r>
        <w:rPr>
          <w:rFonts w:ascii="仿宋_GB2312" w:eastAsia="仿宋_GB2312" w:hAnsi="仿宋_GB2312" w:cs="仿宋_GB2312" w:hint="eastAsia"/>
          <w:color w:val="000000"/>
          <w:sz w:val="32"/>
          <w:szCs w:val="32"/>
        </w:rPr>
        <w:t>：</w:t>
      </w:r>
    </w:p>
    <w:p w:rsidR="00CB3EB3" w:rsidRDefault="008B2E1C">
      <w:pPr>
        <w:adjustRightInd w:val="0"/>
        <w:snapToGrid w:val="0"/>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你单位呈报的《</w:t>
      </w:r>
      <w:r>
        <w:rPr>
          <w:rFonts w:ascii="仿宋_GB2312" w:eastAsia="仿宋_GB2312" w:hAnsi="仿宋_GB2312" w:cs="仿宋_GB2312" w:hint="eastAsia"/>
          <w:color w:val="000000"/>
          <w:sz w:val="32"/>
          <w:szCs w:val="32"/>
        </w:rPr>
        <w:t>金舜驰精密零部件智能研发制造基地项目</w:t>
      </w:r>
      <w:r>
        <w:rPr>
          <w:rFonts w:ascii="仿宋_GB2312" w:eastAsia="仿宋_GB2312" w:hAnsi="仿宋_GB2312" w:cs="仿宋_GB2312" w:hint="eastAsia"/>
          <w:color w:val="000000"/>
          <w:kern w:val="0"/>
          <w:sz w:val="32"/>
          <w:szCs w:val="32"/>
        </w:rPr>
        <w:t>环境影响报告表</w:t>
      </w:r>
      <w:r>
        <w:rPr>
          <w:rFonts w:ascii="仿宋_GB2312" w:eastAsia="仿宋_GB2312" w:hAnsi="仿宋_GB2312" w:cs="仿宋_GB2312" w:hint="eastAsia"/>
          <w:color w:val="000000"/>
          <w:sz w:val="32"/>
          <w:szCs w:val="32"/>
        </w:rPr>
        <w:t>》等文件已收悉。经研究，现批复如下：</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项目概况和环境可行性</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金舜驰（天津）汽车零部件股份有限公司拟选址于滨海新区中新天津生态城航泽路以南地块，建设金舜驰精密零部件智能研发制造基地项目。厂区占地面积</w:t>
      </w:r>
      <w:r>
        <w:rPr>
          <w:rFonts w:eastAsia="仿宋_GB2312"/>
          <w:color w:val="000000"/>
          <w:sz w:val="32"/>
          <w:szCs w:val="32"/>
        </w:rPr>
        <w:t>33593.4</w:t>
      </w:r>
      <w:r>
        <w:rPr>
          <w:rFonts w:ascii="仿宋_GB2312" w:eastAsia="仿宋_GB2312" w:hAnsi="仿宋_GB2312" w:cs="仿宋_GB2312" w:hint="eastAsia"/>
          <w:color w:val="000000"/>
          <w:sz w:val="32"/>
          <w:szCs w:val="32"/>
        </w:rPr>
        <w:t>平方米，地上建筑面积</w:t>
      </w:r>
      <w:r>
        <w:rPr>
          <w:rFonts w:eastAsia="仿宋_GB2312"/>
          <w:color w:val="000000"/>
          <w:sz w:val="32"/>
          <w:szCs w:val="32"/>
        </w:rPr>
        <w:t>36799.83</w:t>
      </w:r>
      <w:r>
        <w:rPr>
          <w:rFonts w:ascii="仿宋_GB2312" w:eastAsia="仿宋_GB2312" w:hAnsi="仿宋_GB2312" w:cs="仿宋_GB2312" w:hint="eastAsia"/>
          <w:color w:val="000000"/>
          <w:sz w:val="32"/>
          <w:szCs w:val="32"/>
        </w:rPr>
        <w:t>平方米、地下构筑物面积</w:t>
      </w:r>
      <w:r>
        <w:rPr>
          <w:rFonts w:eastAsia="仿宋_GB2312"/>
          <w:color w:val="000000"/>
          <w:sz w:val="32"/>
          <w:szCs w:val="32"/>
        </w:rPr>
        <w:t>417.74</w:t>
      </w:r>
      <w:r>
        <w:rPr>
          <w:rFonts w:ascii="仿宋_GB2312" w:eastAsia="仿宋_GB2312" w:hAnsi="仿宋_GB2312" w:cs="仿宋_GB2312" w:hint="eastAsia"/>
          <w:color w:val="000000"/>
          <w:sz w:val="32"/>
          <w:szCs w:val="32"/>
        </w:rPr>
        <w:t>平方米。拟建设两座生产厂房和配套门卫室等建构筑物，购置注塑机、平面磨床、超声波焊接设备、超声波清洗等生产设备和配套环保设备，从事注塑件、冲压件和模具智能研发、生产，项目建成后年产模具</w:t>
      </w:r>
      <w:r>
        <w:rPr>
          <w:rFonts w:eastAsia="仿宋_GB2312"/>
          <w:color w:val="000000"/>
          <w:sz w:val="32"/>
          <w:szCs w:val="32"/>
        </w:rPr>
        <w:t>200</w:t>
      </w:r>
      <w:r>
        <w:rPr>
          <w:rFonts w:ascii="仿宋_GB2312" w:eastAsia="仿宋_GB2312" w:hAnsi="仿宋_GB2312" w:cs="仿宋_GB2312" w:hint="eastAsia"/>
          <w:color w:val="000000"/>
          <w:sz w:val="32"/>
          <w:szCs w:val="32"/>
        </w:rPr>
        <w:t>套，风机壳</w:t>
      </w:r>
      <w:r>
        <w:rPr>
          <w:rFonts w:eastAsia="仿宋_GB2312"/>
          <w:color w:val="000000"/>
          <w:sz w:val="32"/>
          <w:szCs w:val="32"/>
        </w:rPr>
        <w:t>9000</w:t>
      </w:r>
      <w:r>
        <w:rPr>
          <w:rFonts w:ascii="仿宋_GB2312" w:eastAsia="仿宋_GB2312" w:hAnsi="仿宋_GB2312" w:cs="仿宋_GB2312" w:hint="eastAsia"/>
          <w:color w:val="000000"/>
          <w:sz w:val="32"/>
          <w:szCs w:val="32"/>
        </w:rPr>
        <w:t>万件，节气门</w:t>
      </w:r>
      <w:r>
        <w:rPr>
          <w:rFonts w:eastAsia="仿宋_GB2312"/>
          <w:color w:val="000000"/>
          <w:sz w:val="32"/>
          <w:szCs w:val="32"/>
        </w:rPr>
        <w:t>750</w:t>
      </w:r>
      <w:r>
        <w:rPr>
          <w:rFonts w:ascii="仿宋_GB2312" w:eastAsia="仿宋_GB2312" w:hAnsi="仿宋_GB2312" w:cs="仿宋_GB2312" w:hint="eastAsia"/>
          <w:color w:val="000000"/>
          <w:sz w:val="32"/>
          <w:szCs w:val="32"/>
        </w:rPr>
        <w:t>万件，冲压件</w:t>
      </w:r>
      <w:r>
        <w:rPr>
          <w:rFonts w:eastAsia="仿宋_GB2312"/>
          <w:color w:val="000000"/>
          <w:sz w:val="32"/>
          <w:szCs w:val="32"/>
        </w:rPr>
        <w:t>470</w:t>
      </w:r>
      <w:r>
        <w:rPr>
          <w:rFonts w:ascii="仿宋_GB2312" w:eastAsia="仿宋_GB2312" w:hAnsi="仿宋_GB2312" w:cs="仿宋_GB2312" w:hint="eastAsia"/>
          <w:color w:val="000000"/>
          <w:sz w:val="32"/>
          <w:szCs w:val="32"/>
        </w:rPr>
        <w:t>万件，定子</w:t>
      </w:r>
      <w:r>
        <w:rPr>
          <w:rFonts w:eastAsia="仿宋_GB2312"/>
          <w:color w:val="000000"/>
          <w:sz w:val="32"/>
          <w:szCs w:val="32"/>
        </w:rPr>
        <w:t>130</w:t>
      </w:r>
      <w:r>
        <w:rPr>
          <w:rFonts w:ascii="仿宋_GB2312" w:eastAsia="仿宋_GB2312" w:hAnsi="仿宋_GB2312" w:cs="仿宋_GB2312" w:hint="eastAsia"/>
          <w:color w:val="000000"/>
          <w:sz w:val="32"/>
          <w:szCs w:val="32"/>
        </w:rPr>
        <w:t>万件，端子</w:t>
      </w:r>
      <w:r>
        <w:rPr>
          <w:rFonts w:eastAsia="仿宋_GB2312"/>
          <w:color w:val="000000"/>
          <w:sz w:val="32"/>
          <w:szCs w:val="32"/>
        </w:rPr>
        <w:t>48</w:t>
      </w:r>
      <w:r>
        <w:rPr>
          <w:rFonts w:ascii="仿宋_GB2312" w:eastAsia="仿宋_GB2312" w:hAnsi="仿宋_GB2312" w:cs="仿宋_GB2312" w:hint="eastAsia"/>
          <w:color w:val="000000"/>
          <w:sz w:val="32"/>
          <w:szCs w:val="32"/>
        </w:rPr>
        <w:t>万件。项目总投资</w:t>
      </w:r>
      <w:r>
        <w:rPr>
          <w:rFonts w:eastAsia="仿宋_GB2312"/>
          <w:color w:val="000000"/>
          <w:sz w:val="32"/>
          <w:szCs w:val="32"/>
        </w:rPr>
        <w:t>14000</w:t>
      </w:r>
      <w:r>
        <w:rPr>
          <w:rFonts w:ascii="仿宋_GB2312" w:eastAsia="仿宋_GB2312" w:hAnsi="仿宋_GB2312" w:cs="仿宋_GB2312" w:hint="eastAsia"/>
          <w:color w:val="000000"/>
          <w:sz w:val="32"/>
          <w:szCs w:val="32"/>
        </w:rPr>
        <w:t>万元，其中环保投资</w:t>
      </w:r>
      <w:r>
        <w:rPr>
          <w:rFonts w:eastAsia="仿宋_GB2312"/>
          <w:color w:val="000000"/>
          <w:sz w:val="32"/>
          <w:szCs w:val="32"/>
        </w:rPr>
        <w:t>104</w:t>
      </w:r>
      <w:r>
        <w:rPr>
          <w:rFonts w:ascii="仿宋_GB2312" w:eastAsia="仿宋_GB2312" w:hAnsi="仿宋_GB2312" w:cs="仿宋_GB2312" w:hint="eastAsia"/>
          <w:color w:val="000000"/>
          <w:sz w:val="32"/>
          <w:szCs w:val="32"/>
        </w:rPr>
        <w:t>万元。</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项目建设内容符合相关产业政策及生态城总体规划。</w:t>
      </w:r>
      <w:r>
        <w:rPr>
          <w:rFonts w:eastAsia="仿宋_GB2312"/>
          <w:color w:val="000000"/>
          <w:sz w:val="32"/>
          <w:szCs w:val="32"/>
        </w:rPr>
        <w:t>2025</w:t>
      </w:r>
      <w:r>
        <w:rPr>
          <w:rFonts w:ascii="仿宋_GB2312" w:eastAsia="仿宋_GB2312" w:hAnsi="仿宋_GB2312" w:cs="仿宋_GB2312" w:hint="eastAsia"/>
          <w:color w:val="000000"/>
          <w:sz w:val="32"/>
          <w:szCs w:val="32"/>
        </w:rPr>
        <w:t>年</w:t>
      </w:r>
      <w:r>
        <w:rPr>
          <w:rFonts w:eastAsia="仿宋_GB2312"/>
          <w:color w:val="000000"/>
          <w:sz w:val="32"/>
          <w:szCs w:val="32"/>
        </w:rPr>
        <w:t>8</w:t>
      </w:r>
      <w:r>
        <w:rPr>
          <w:rFonts w:ascii="仿宋_GB2312" w:eastAsia="仿宋_GB2312" w:hAnsi="仿宋_GB2312" w:cs="仿宋_GB2312" w:hint="eastAsia"/>
          <w:color w:val="000000"/>
          <w:sz w:val="32"/>
          <w:szCs w:val="32"/>
        </w:rPr>
        <w:t>月</w:t>
      </w:r>
      <w:r>
        <w:rPr>
          <w:rFonts w:eastAsia="仿宋_GB2312" w:hint="eastAsia"/>
          <w:color w:val="000000"/>
          <w:sz w:val="32"/>
          <w:szCs w:val="32"/>
        </w:rPr>
        <w:t>7</w:t>
      </w:r>
      <w:r>
        <w:rPr>
          <w:rFonts w:ascii="仿宋_GB2312" w:eastAsia="仿宋_GB2312" w:hAnsi="仿宋_GB2312" w:cs="仿宋_GB2312" w:hint="eastAsia"/>
          <w:color w:val="000000"/>
          <w:sz w:val="32"/>
          <w:szCs w:val="32"/>
        </w:rPr>
        <w:t>日至</w:t>
      </w:r>
      <w:r>
        <w:rPr>
          <w:rFonts w:eastAsia="仿宋_GB2312"/>
          <w:color w:val="000000"/>
          <w:sz w:val="32"/>
          <w:szCs w:val="32"/>
        </w:rPr>
        <w:t>2025</w:t>
      </w:r>
      <w:r>
        <w:rPr>
          <w:rFonts w:ascii="仿宋_GB2312" w:eastAsia="仿宋_GB2312" w:hAnsi="仿宋_GB2312" w:cs="仿宋_GB2312" w:hint="eastAsia"/>
          <w:color w:val="000000"/>
          <w:sz w:val="32"/>
          <w:szCs w:val="32"/>
        </w:rPr>
        <w:t>年</w:t>
      </w:r>
      <w:r>
        <w:rPr>
          <w:rFonts w:eastAsia="仿宋_GB2312"/>
          <w:color w:val="000000"/>
          <w:sz w:val="32"/>
          <w:szCs w:val="32"/>
        </w:rPr>
        <w:t>8</w:t>
      </w:r>
      <w:r>
        <w:rPr>
          <w:rFonts w:ascii="仿宋_GB2312" w:eastAsia="仿宋_GB2312" w:hAnsi="仿宋_GB2312" w:cs="仿宋_GB2312" w:hint="eastAsia"/>
          <w:color w:val="000000"/>
          <w:sz w:val="32"/>
          <w:szCs w:val="32"/>
        </w:rPr>
        <w:t>月</w:t>
      </w:r>
      <w:r>
        <w:rPr>
          <w:rFonts w:eastAsia="仿宋_GB2312" w:hint="eastAsia"/>
          <w:color w:val="000000"/>
          <w:sz w:val="32"/>
          <w:szCs w:val="32"/>
        </w:rPr>
        <w:t>13</w:t>
      </w:r>
      <w:r>
        <w:rPr>
          <w:rFonts w:ascii="仿宋_GB2312" w:eastAsia="仿宋_GB2312" w:hAnsi="仿宋_GB2312" w:cs="仿宋_GB2312" w:hint="eastAsia"/>
          <w:color w:val="000000"/>
          <w:sz w:val="32"/>
          <w:szCs w:val="32"/>
        </w:rPr>
        <w:t>日、</w:t>
      </w:r>
      <w:r>
        <w:rPr>
          <w:rFonts w:eastAsia="仿宋_GB2312"/>
          <w:color w:val="000000"/>
          <w:sz w:val="32"/>
          <w:szCs w:val="32"/>
        </w:rPr>
        <w:t>2025</w:t>
      </w:r>
      <w:r>
        <w:rPr>
          <w:rFonts w:ascii="仿宋_GB2312" w:eastAsia="仿宋_GB2312" w:hAnsi="仿宋_GB2312" w:cs="仿宋_GB2312" w:hint="eastAsia"/>
          <w:color w:val="000000"/>
          <w:sz w:val="32"/>
          <w:szCs w:val="32"/>
        </w:rPr>
        <w:t>年</w:t>
      </w:r>
      <w:r>
        <w:rPr>
          <w:rFonts w:eastAsia="仿宋_GB2312"/>
          <w:color w:val="000000"/>
          <w:sz w:val="32"/>
          <w:szCs w:val="32"/>
        </w:rPr>
        <w:t>8</w:t>
      </w:r>
      <w:r>
        <w:rPr>
          <w:rFonts w:ascii="仿宋_GB2312" w:eastAsia="仿宋_GB2312" w:hAnsi="仿宋_GB2312" w:cs="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4</w:t>
      </w:r>
      <w:r>
        <w:rPr>
          <w:rFonts w:ascii="仿宋_GB2312" w:eastAsia="仿宋_GB2312" w:hAnsi="仿宋_GB2312" w:cs="仿宋_GB2312" w:hint="eastAsia"/>
          <w:color w:val="000000"/>
          <w:sz w:val="32"/>
          <w:szCs w:val="32"/>
        </w:rPr>
        <w:t>日至</w:t>
      </w:r>
      <w:r>
        <w:rPr>
          <w:rFonts w:eastAsia="仿宋_GB2312"/>
          <w:color w:val="000000"/>
          <w:sz w:val="32"/>
          <w:szCs w:val="32"/>
        </w:rPr>
        <w:t>2025</w:t>
      </w:r>
      <w:r>
        <w:rPr>
          <w:rFonts w:ascii="仿宋_GB2312" w:eastAsia="仿宋_GB2312" w:hAnsi="仿宋_GB2312" w:cs="仿宋_GB2312" w:hint="eastAsia"/>
          <w:color w:val="000000"/>
          <w:sz w:val="32"/>
          <w:szCs w:val="32"/>
        </w:rPr>
        <w:t>年</w:t>
      </w:r>
      <w:r>
        <w:rPr>
          <w:rFonts w:eastAsia="仿宋_GB2312"/>
          <w:color w:val="000000"/>
          <w:sz w:val="32"/>
          <w:szCs w:val="32"/>
        </w:rPr>
        <w:t>8</w:t>
      </w:r>
      <w:r>
        <w:rPr>
          <w:rFonts w:eastAsia="仿宋_GB2312" w:hint="eastAsia"/>
          <w:color w:val="000000"/>
          <w:sz w:val="32"/>
          <w:szCs w:val="32"/>
        </w:rPr>
        <w:t>月</w:t>
      </w:r>
      <w:r>
        <w:rPr>
          <w:rFonts w:eastAsia="仿宋_GB2312" w:hint="eastAsia"/>
          <w:color w:val="000000"/>
          <w:sz w:val="32"/>
          <w:szCs w:val="32"/>
        </w:rPr>
        <w:t>20</w:t>
      </w:r>
      <w:r>
        <w:rPr>
          <w:rFonts w:eastAsia="仿宋_GB2312" w:hint="eastAsia"/>
          <w:color w:val="000000"/>
          <w:sz w:val="32"/>
          <w:szCs w:val="32"/>
        </w:rPr>
        <w:t>日期间，</w:t>
      </w:r>
      <w:r>
        <w:rPr>
          <w:rFonts w:ascii="仿宋_GB2312" w:eastAsia="仿宋_GB2312" w:hAnsi="仿宋_GB2312" w:cs="仿宋_GB2312" w:hint="eastAsia"/>
          <w:color w:val="000000"/>
          <w:sz w:val="32"/>
          <w:szCs w:val="32"/>
        </w:rPr>
        <w:t>我局将该项目有关情况在中新天津生态城网站公</w:t>
      </w:r>
      <w:r>
        <w:rPr>
          <w:rFonts w:ascii="仿宋_GB2312" w:eastAsia="仿宋_GB2312" w:hAnsi="仿宋_GB2312" w:cs="仿宋_GB2312" w:hint="eastAsia"/>
          <w:color w:val="000000"/>
          <w:sz w:val="32"/>
          <w:szCs w:val="32"/>
        </w:rPr>
        <w:lastRenderedPageBreak/>
        <w:t>示，根据天津市生态环境科学研究院技术评审意见</w:t>
      </w:r>
      <w:r>
        <w:rPr>
          <w:rFonts w:ascii="仿宋_GB2312" w:eastAsia="仿宋_GB2312" w:hAnsi="仿宋_GB2312" w:cs="仿宋_GB2312" w:hint="eastAsia"/>
          <w:color w:val="000000"/>
          <w:sz w:val="32"/>
          <w:szCs w:val="32"/>
        </w:rPr>
        <w:t>（津环评审意见</w:t>
      </w:r>
      <w:r>
        <w:rPr>
          <w:rFonts w:eastAsia="仿宋_GB2312"/>
          <w:color w:val="000000"/>
          <w:sz w:val="32"/>
          <w:szCs w:val="32"/>
        </w:rPr>
        <w:t>〔</w:t>
      </w:r>
      <w:r>
        <w:rPr>
          <w:rFonts w:eastAsia="仿宋_GB2312"/>
          <w:color w:val="000000"/>
          <w:sz w:val="32"/>
          <w:szCs w:val="32"/>
        </w:rPr>
        <w:t>2025</w:t>
      </w:r>
      <w:r>
        <w:rPr>
          <w:rFonts w:eastAsia="仿宋_GB2312"/>
          <w:color w:val="000000"/>
          <w:sz w:val="32"/>
          <w:szCs w:val="32"/>
        </w:rPr>
        <w:t>〕</w:t>
      </w:r>
      <w:r>
        <w:rPr>
          <w:rFonts w:eastAsia="仿宋_GB2312" w:hint="eastAsia"/>
          <w:color w:val="000000"/>
          <w:sz w:val="32"/>
          <w:szCs w:val="32"/>
        </w:rPr>
        <w:t>95</w:t>
      </w:r>
      <w:r>
        <w:rPr>
          <w:rFonts w:ascii="仿宋_GB2312" w:eastAsia="仿宋_GB2312" w:hAnsi="仿宋_GB2312" w:cs="仿宋_GB2312" w:hint="eastAsia"/>
          <w:color w:val="000000"/>
          <w:sz w:val="32"/>
          <w:szCs w:val="32"/>
        </w:rPr>
        <w:t>号）、环</w:t>
      </w:r>
      <w:r>
        <w:rPr>
          <w:rFonts w:ascii="仿宋_GB2312" w:eastAsia="仿宋_GB2312" w:hAnsi="仿宋_GB2312" w:cs="仿宋_GB2312" w:hint="eastAsia"/>
          <w:color w:val="000000"/>
          <w:sz w:val="32"/>
          <w:szCs w:val="32"/>
        </w:rPr>
        <w:t>境影响评价报告表结论和公众意见反馈情况，在严格落实各项污染防治措施、各类污染物稳定达标排放的前提下，原则同意本项目建设。</w:t>
      </w:r>
    </w:p>
    <w:p w:rsidR="00CB3EB3" w:rsidRDefault="008B2E1C">
      <w:pPr>
        <w:pStyle w:val="a9"/>
        <w:adjustRightInd w:val="0"/>
        <w:snapToGrid w:val="0"/>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认真落实各项污染防治措施，并重点做好以下工作：</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施工期间应严格按照《中新天津生态城绿色施工技术管理规程》开展绿色施工管理，避免项目施工对环境造成的负面影响。</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运营期项目注塑工序产生的有机废气经设备上方设置的密闭集气罩收集，超声波清洗工序产生的清洗废气经密闭清洗间设备上方设置的“集气罩</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软帘”收集，上述废气均进入一套“干式过滤</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活性炭吸附</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脱附</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催化燃烧装置”净化后，由一根</w:t>
      </w:r>
      <w:r>
        <w:rPr>
          <w:rFonts w:eastAsia="仿宋_GB2312"/>
          <w:color w:val="000000"/>
          <w:sz w:val="32"/>
          <w:szCs w:val="32"/>
        </w:rPr>
        <w:t>15</w:t>
      </w:r>
      <w:r>
        <w:rPr>
          <w:rFonts w:ascii="仿宋_GB2312" w:eastAsia="仿宋_GB2312" w:hAnsi="仿宋_GB2312" w:cs="仿宋_GB2312" w:hint="eastAsia"/>
          <w:color w:val="000000"/>
          <w:sz w:val="32"/>
          <w:szCs w:val="32"/>
        </w:rPr>
        <w:t>米高排气筒排放；平面磨床和石墨加工工序产生的颗粒物均经设备上方设置的“集气罩</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软帘”收集，进入一套“袋式除尘器”净化后，由一根</w:t>
      </w:r>
      <w:r>
        <w:rPr>
          <w:rFonts w:eastAsia="仿宋_GB2312"/>
          <w:color w:val="000000"/>
          <w:sz w:val="32"/>
          <w:szCs w:val="32"/>
        </w:rPr>
        <w:t>19</w:t>
      </w:r>
      <w:r>
        <w:rPr>
          <w:rFonts w:ascii="仿宋_GB2312" w:eastAsia="仿宋_GB2312" w:hAnsi="仿宋_GB2312" w:cs="仿宋_GB2312" w:hint="eastAsia"/>
          <w:color w:val="000000"/>
          <w:sz w:val="32"/>
          <w:szCs w:val="32"/>
        </w:rPr>
        <w:t>米高排气筒排放；电火花机工序产生的油雾经设备顶端设置的油雾净化器收集处理。</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运营期项目产生的废水主要为生活污水、离子交换树脂反冲洗水。生活污水经化粪池沉淀，</w:t>
      </w:r>
      <w:r>
        <w:rPr>
          <w:rFonts w:ascii="仿宋_GB2312" w:eastAsia="仿宋_GB2312" w:hAnsi="仿宋_GB2312" w:cs="仿宋_GB2312" w:hint="eastAsia"/>
          <w:color w:val="000000"/>
          <w:sz w:val="32"/>
          <w:szCs w:val="32"/>
        </w:rPr>
        <w:t>汇同离子交换树脂反冲洗水，经厂区污水总排口进入市政污水管网，最终排入中新天津生态城水处理中心处理。</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运营期平面磨床、切割机、空压机、环保设备风机等应选用低噪声设备，并做好建筑隔声、设备隔声减振等措施，确保厂</w:t>
      </w:r>
      <w:r>
        <w:rPr>
          <w:rFonts w:ascii="仿宋_GB2312" w:eastAsia="仿宋_GB2312" w:hAnsi="仿宋_GB2312" w:cs="仿宋_GB2312" w:hint="eastAsia"/>
          <w:color w:val="000000"/>
          <w:sz w:val="32"/>
          <w:szCs w:val="32"/>
        </w:rPr>
        <w:lastRenderedPageBreak/>
        <w:t>界噪声达标。</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做好各类固体废物的收集、贮存及运输，做到资源化、减量化、无害化。项目产生的生活垃圾由环卫部门定期清运；废包装材料、冲压下脚料、冲压不合格产品、注塑不合格</w:t>
      </w:r>
      <w:bookmarkStart w:id="0" w:name="_GoBack"/>
      <w:bookmarkEnd w:id="0"/>
      <w:r>
        <w:rPr>
          <w:rFonts w:ascii="仿宋_GB2312" w:eastAsia="仿宋_GB2312" w:hAnsi="仿宋_GB2312" w:cs="仿宋_GB2312" w:hint="eastAsia"/>
          <w:color w:val="000000"/>
          <w:sz w:val="32"/>
          <w:szCs w:val="32"/>
        </w:rPr>
        <w:t>品、定子和端子不合格品、除尘灰、废离子交换树脂、废滤袋、废模具、废洗料、废石墨、废耗材等为一般工业固体废物，除尘灰和废滤袋交给有资质</w:t>
      </w:r>
      <w:r>
        <w:rPr>
          <w:rFonts w:ascii="仿宋_GB2312" w:eastAsia="仿宋_GB2312" w:hAnsi="仿宋_GB2312" w:cs="仿宋_GB2312" w:hint="eastAsia"/>
          <w:color w:val="000000"/>
          <w:sz w:val="32"/>
          <w:szCs w:val="32"/>
        </w:rPr>
        <w:t>单位综合利用处理，废催化剂交由厂家回收，其余定期交由物资回收部门回收；废切削液、废液压油、废润滑油、废油桶、机加工沉渣、含油棉纱、废干式过滤滤芯、废活性炭、废清洗剂、电火花机废工作液、废防锈油、水磨机清渣固废和废滤芯、电火花机清渣固废和废滤芯、线切割清渣固废和废滤芯、废催化剂等危险废物须按照《危险废物收集</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贮存</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运输技术规范》（</w:t>
      </w:r>
      <w:r>
        <w:rPr>
          <w:rFonts w:eastAsia="仿宋_GB2312"/>
          <w:color w:val="000000"/>
          <w:sz w:val="32"/>
          <w:szCs w:val="32"/>
        </w:rPr>
        <w:t>HJ2025-2012</w:t>
      </w:r>
      <w:r>
        <w:rPr>
          <w:rFonts w:ascii="仿宋_GB2312" w:eastAsia="仿宋_GB2312" w:hAnsi="仿宋_GB2312" w:cs="仿宋_GB2312" w:hint="eastAsia"/>
          <w:color w:val="000000"/>
          <w:sz w:val="32"/>
          <w:szCs w:val="32"/>
        </w:rPr>
        <w:t>）进行收集、贮存及运输，并交由有相应资质单位进行处理、处置；危险废物暂存间应按照《危险废物贮存污染控制标准》（</w:t>
      </w:r>
      <w:r>
        <w:rPr>
          <w:rFonts w:eastAsia="仿宋_GB2312"/>
          <w:color w:val="000000"/>
          <w:sz w:val="32"/>
          <w:szCs w:val="32"/>
        </w:rPr>
        <w:t>GB18597-2023</w:t>
      </w:r>
      <w:r>
        <w:rPr>
          <w:rFonts w:ascii="仿宋_GB2312" w:eastAsia="仿宋_GB2312" w:hAnsi="仿宋_GB2312" w:cs="仿宋_GB2312" w:hint="eastAsia"/>
          <w:color w:val="000000"/>
          <w:sz w:val="32"/>
          <w:szCs w:val="32"/>
        </w:rPr>
        <w:t>）进行管理，严格按照《工业</w:t>
      </w:r>
      <w:r>
        <w:rPr>
          <w:rFonts w:ascii="仿宋_GB2312" w:eastAsia="仿宋_GB2312" w:hAnsi="仿宋_GB2312" w:cs="仿宋_GB2312" w:hint="eastAsia"/>
          <w:color w:val="000000"/>
          <w:sz w:val="32"/>
          <w:szCs w:val="32"/>
        </w:rPr>
        <w:t>危险废物产生单位规范化管理指标及抽查表》做好危险废物规范化管理工作。</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对排污口进行规范化设置，便于采样，并在醒目处设立环境保护标志牌。</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加强环境管理，健全各种环保制度，统筹制订完备的事故防范、减缓措施和应急预案，强化环境风险管理，减轻事故影响。</w:t>
      </w:r>
    </w:p>
    <w:p w:rsidR="00CB3EB3" w:rsidRDefault="008B2E1C">
      <w:pPr>
        <w:adjustRightInd w:val="0"/>
        <w:snapToGrid w:val="0"/>
        <w:spacing w:line="58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lastRenderedPageBreak/>
        <w:t>三、若建设项目的性质、规模、地点、采用的生产工艺或者防治污染、防止生态破坏的措施发生重大变动，你公司应重新报批建设项目的环境影响评价文件。</w:t>
      </w:r>
      <w:r>
        <w:rPr>
          <w:rFonts w:ascii="仿宋_GB2312" w:eastAsia="仿宋_GB2312" w:hAnsi="仿宋_GB2312" w:cs="仿宋_GB2312" w:hint="eastAsia"/>
          <w:color w:val="000000"/>
          <w:sz w:val="32"/>
          <w:szCs w:val="32"/>
        </w:rPr>
        <w:t>建设项目的环境影响评价文件自批准之日起超过五年，方决定该项目开工建设的，其环境影响评价文件应当重新审核。</w:t>
      </w:r>
    </w:p>
    <w:p w:rsidR="00CB3EB3" w:rsidRDefault="008B2E1C">
      <w:pPr>
        <w:adjustRightInd w:val="0"/>
        <w:snapToGri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、项目建成后须按照规定程序办理</w:t>
      </w:r>
      <w:r>
        <w:rPr>
          <w:rFonts w:ascii="仿宋_GB2312" w:eastAsia="仿宋_GB2312" w:hAnsi="仿宋_GB2312" w:cs="仿宋_GB2312" w:hint="eastAsia"/>
          <w:color w:val="000000"/>
          <w:sz w:val="32"/>
          <w:szCs w:val="32"/>
        </w:rPr>
        <w:t>排污许可、</w:t>
      </w:r>
      <w:r>
        <w:rPr>
          <w:rFonts w:ascii="仿宋_GB2312" w:eastAsia="仿宋_GB2312" w:hAnsi="仿宋_GB2312" w:cs="仿宋_GB2312" w:hint="eastAsia"/>
          <w:color w:val="000000"/>
          <w:sz w:val="32"/>
          <w:szCs w:val="32"/>
        </w:rPr>
        <w:t>竣工环境保护验收等手续，方可投入正式运行。</w:t>
      </w:r>
    </w:p>
    <w:p w:rsidR="00CB3EB3" w:rsidRDefault="008B2E1C">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五、本项目取得由天津市滨海新区生态环境局出具的总量来源确认意见</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新增挥发性有机物</w:t>
      </w:r>
      <w:r>
        <w:rPr>
          <w:rFonts w:eastAsia="仿宋_GB2312"/>
          <w:color w:val="000000"/>
          <w:sz w:val="32"/>
          <w:szCs w:val="32"/>
        </w:rPr>
        <w:t>0.873</w:t>
      </w:r>
      <w:r>
        <w:rPr>
          <w:rFonts w:ascii="仿宋_GB2312" w:eastAsia="仿宋_GB2312" w:hAnsi="仿宋_GB2312" w:cs="仿宋_GB2312" w:hint="eastAsia"/>
          <w:color w:val="000000"/>
          <w:sz w:val="32"/>
          <w:szCs w:val="32"/>
        </w:rPr>
        <w:t>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sz w:val="32"/>
          <w:szCs w:val="32"/>
        </w:rPr>
        <w:t>化学需氧量</w:t>
      </w:r>
      <w:r>
        <w:rPr>
          <w:rFonts w:eastAsia="仿宋_GB2312"/>
          <w:sz w:val="32"/>
          <w:szCs w:val="32"/>
        </w:rPr>
        <w:t>2.15</w:t>
      </w:r>
      <w:r>
        <w:rPr>
          <w:rFonts w:ascii="仿宋_GB2312" w:eastAsia="仿宋_GB2312" w:hAnsi="仿宋_GB2312" w:cs="仿宋_GB2312" w:hint="eastAsia"/>
          <w:sz w:val="32"/>
          <w:szCs w:val="32"/>
        </w:rPr>
        <w:t>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年、氨氮</w:t>
      </w:r>
      <w:r>
        <w:rPr>
          <w:rFonts w:eastAsia="仿宋_GB2312"/>
          <w:sz w:val="32"/>
          <w:szCs w:val="32"/>
        </w:rPr>
        <w:t>0.19</w:t>
      </w:r>
      <w:r>
        <w:rPr>
          <w:rFonts w:ascii="仿宋_GB2312" w:eastAsia="仿宋_GB2312" w:hAnsi="仿宋_GB2312" w:cs="仿宋_GB2312" w:hint="eastAsia"/>
          <w:sz w:val="32"/>
          <w:szCs w:val="32"/>
        </w:rPr>
        <w:t>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w:t>
      </w:r>
    </w:p>
    <w:p w:rsidR="00CB3EB3" w:rsidRDefault="008B2E1C">
      <w:pPr>
        <w:adjustRightInd w:val="0"/>
        <w:snapToGrid w:val="0"/>
        <w:spacing w:line="580" w:lineRule="exact"/>
        <w:ind w:leftChars="304" w:left="638"/>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本项目执行标准</w:t>
      </w:r>
      <w:r>
        <w:rPr>
          <w:rFonts w:ascii="仿宋_GB2312" w:eastAsia="仿宋_GB2312" w:hAnsi="仿宋_GB2312" w:cs="仿宋_GB2312" w:hint="eastAsia"/>
          <w:color w:val="000000"/>
          <w:sz w:val="32"/>
          <w:szCs w:val="32"/>
        </w:rPr>
        <w:t>：</w:t>
      </w:r>
    </w:p>
    <w:p w:rsidR="00CB3EB3" w:rsidRDefault="008B2E1C">
      <w:pPr>
        <w:adjustRightInd w:val="0"/>
        <w:snapToGrid w:val="0"/>
        <w:spacing w:line="580" w:lineRule="exact"/>
        <w:ind w:leftChars="304" w:left="638"/>
        <w:rPr>
          <w:rFonts w:ascii="仿宋_GB2312" w:eastAsia="仿宋_GB2312" w:hAnsi="仿宋_GB2312" w:cs="仿宋_GB2312"/>
          <w:color w:val="000000"/>
          <w:sz w:val="32"/>
          <w:szCs w:val="32"/>
        </w:rPr>
      </w:pPr>
      <w:r>
        <w:rPr>
          <w:rFonts w:eastAsia="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《大气污染物综合排放标准》（</w:t>
      </w:r>
      <w:r>
        <w:rPr>
          <w:rFonts w:eastAsia="仿宋_GB2312"/>
          <w:color w:val="000000"/>
          <w:sz w:val="32"/>
          <w:szCs w:val="32"/>
        </w:rPr>
        <w:t>GB16297-1996</w:t>
      </w:r>
      <w:r>
        <w:rPr>
          <w:rFonts w:ascii="仿宋_GB2312" w:eastAsia="仿宋_GB2312" w:hAnsi="仿宋_GB2312" w:cs="仿宋_GB2312" w:hint="eastAsia"/>
          <w:color w:val="000000"/>
          <w:sz w:val="32"/>
          <w:szCs w:val="32"/>
        </w:rPr>
        <w:t>）；</w:t>
      </w:r>
    </w:p>
    <w:p w:rsidR="00CB3EB3" w:rsidRDefault="008B2E1C">
      <w:pPr>
        <w:adjustRightInd w:val="0"/>
        <w:snapToGrid w:val="0"/>
        <w:spacing w:line="580" w:lineRule="exact"/>
        <w:ind w:leftChars="304" w:left="638"/>
        <w:rPr>
          <w:rFonts w:ascii="仿宋_GB2312" w:eastAsia="仿宋_GB2312" w:hAnsi="仿宋_GB2312" w:cs="仿宋_GB2312"/>
          <w:color w:val="000000"/>
          <w:spacing w:val="-20"/>
          <w:sz w:val="32"/>
          <w:szCs w:val="32"/>
        </w:rPr>
      </w:pPr>
      <w:r>
        <w:rPr>
          <w:rFonts w:eastAsia="仿宋_GB2312"/>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pacing w:val="-20"/>
          <w:sz w:val="32"/>
          <w:szCs w:val="32"/>
        </w:rPr>
        <w:t>《工业企业挥发性有机物排放控制标准》（</w:t>
      </w:r>
      <w:r>
        <w:rPr>
          <w:rFonts w:eastAsia="仿宋_GB2312"/>
          <w:color w:val="000000"/>
          <w:spacing w:val="-20"/>
          <w:sz w:val="32"/>
          <w:szCs w:val="32"/>
        </w:rPr>
        <w:t>DB12/524-2020</w:t>
      </w:r>
      <w:r>
        <w:rPr>
          <w:rFonts w:eastAsia="仿宋_GB2312"/>
          <w:color w:val="000000"/>
          <w:spacing w:val="-20"/>
          <w:sz w:val="32"/>
          <w:szCs w:val="32"/>
        </w:rPr>
        <w:t>）</w:t>
      </w:r>
      <w:r>
        <w:rPr>
          <w:rFonts w:ascii="仿宋_GB2312" w:eastAsia="仿宋_GB2312" w:hAnsi="仿宋_GB2312" w:cs="仿宋_GB2312" w:hint="eastAsia"/>
          <w:color w:val="000000"/>
          <w:spacing w:val="-20"/>
          <w:sz w:val="32"/>
          <w:szCs w:val="32"/>
        </w:rPr>
        <w:t>；</w:t>
      </w:r>
    </w:p>
    <w:p w:rsidR="00CB3EB3" w:rsidRDefault="008B2E1C">
      <w:pPr>
        <w:adjustRightInd w:val="0"/>
        <w:snapToGrid w:val="0"/>
        <w:spacing w:line="580" w:lineRule="exact"/>
        <w:ind w:leftChars="304" w:left="638"/>
        <w:rPr>
          <w:rFonts w:ascii="仿宋_GB2312" w:eastAsia="仿宋_GB2312" w:hAnsi="仿宋_GB2312" w:cs="仿宋_GB2312"/>
          <w:color w:val="000000"/>
          <w:spacing w:val="-20"/>
          <w:sz w:val="32"/>
          <w:szCs w:val="32"/>
        </w:rPr>
      </w:pPr>
      <w:r>
        <w:rPr>
          <w:rFonts w:eastAsia="仿宋_GB2312"/>
          <w:color w:val="000000"/>
          <w:spacing w:val="-20"/>
          <w:sz w:val="32"/>
          <w:szCs w:val="32"/>
        </w:rPr>
        <w:t>3</w:t>
      </w:r>
      <w:r>
        <w:rPr>
          <w:rFonts w:ascii="仿宋_GB2312" w:eastAsia="仿宋_GB2312" w:hAnsi="仿宋_GB2312" w:cs="仿宋_GB2312" w:hint="eastAsia"/>
          <w:color w:val="000000"/>
          <w:spacing w:val="-20"/>
          <w:sz w:val="32"/>
          <w:szCs w:val="32"/>
        </w:rPr>
        <w:t>.</w:t>
      </w:r>
      <w:r>
        <w:rPr>
          <w:rFonts w:ascii="仿宋_GB2312" w:eastAsia="仿宋_GB2312" w:hAnsi="仿宋_GB2312" w:cs="仿宋_GB2312" w:hint="eastAsia"/>
          <w:color w:val="000000"/>
          <w:spacing w:val="-20"/>
          <w:sz w:val="32"/>
          <w:szCs w:val="32"/>
        </w:rPr>
        <w:t>《合成树脂工业污染物排放标准》（</w:t>
      </w:r>
      <w:r>
        <w:rPr>
          <w:rFonts w:eastAsia="仿宋_GB2312"/>
          <w:color w:val="000000"/>
          <w:spacing w:val="-20"/>
          <w:sz w:val="32"/>
          <w:szCs w:val="32"/>
        </w:rPr>
        <w:t>GB 31572-2015</w:t>
      </w:r>
      <w:r>
        <w:rPr>
          <w:rFonts w:ascii="仿宋_GB2312" w:eastAsia="仿宋_GB2312" w:hAnsi="仿宋_GB2312" w:cs="仿宋_GB2312" w:hint="eastAsia"/>
          <w:color w:val="000000"/>
          <w:spacing w:val="-20"/>
          <w:sz w:val="32"/>
          <w:szCs w:val="32"/>
        </w:rPr>
        <w:t>）；</w:t>
      </w:r>
    </w:p>
    <w:p w:rsidR="00CB3EB3" w:rsidRDefault="008B2E1C">
      <w:pPr>
        <w:adjustRightInd w:val="0"/>
        <w:snapToGrid w:val="0"/>
        <w:spacing w:line="580" w:lineRule="exact"/>
        <w:ind w:leftChars="304" w:left="638"/>
        <w:rPr>
          <w:rFonts w:ascii="仿宋_GB2312" w:eastAsia="仿宋_GB2312" w:hAnsi="仿宋_GB2312" w:cs="仿宋_GB2312"/>
          <w:color w:val="000000"/>
          <w:sz w:val="32"/>
          <w:szCs w:val="32"/>
        </w:rPr>
      </w:pPr>
      <w:r>
        <w:rPr>
          <w:rFonts w:eastAsia="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《恶臭污染物排放标准》（</w:t>
      </w:r>
      <w:r>
        <w:rPr>
          <w:rFonts w:eastAsia="仿宋_GB2312"/>
          <w:sz w:val="32"/>
          <w:szCs w:val="32"/>
        </w:rPr>
        <w:t>DB12/059-2018</w:t>
      </w:r>
      <w:r>
        <w:rPr>
          <w:rFonts w:ascii="仿宋_GB2312" w:eastAsia="仿宋_GB2312" w:hAnsi="仿宋_GB2312" w:cs="仿宋_GB2312" w:hint="eastAsia"/>
          <w:sz w:val="32"/>
          <w:szCs w:val="32"/>
        </w:rPr>
        <w:t>）；</w:t>
      </w:r>
    </w:p>
    <w:p w:rsidR="00CB3EB3" w:rsidRDefault="008B2E1C" w:rsidP="00A55F0B">
      <w:pPr>
        <w:adjustRightInd w:val="0"/>
        <w:snapToGrid w:val="0"/>
        <w:spacing w:line="580" w:lineRule="exact"/>
        <w:ind w:leftChars="304" w:left="638"/>
        <w:outlineLvl w:val="0"/>
        <w:rPr>
          <w:rFonts w:ascii="仿宋_GB2312" w:eastAsia="仿宋_GB2312" w:hAnsi="仿宋_GB2312" w:cs="仿宋_GB2312"/>
          <w:sz w:val="32"/>
          <w:szCs w:val="32"/>
        </w:rPr>
      </w:pPr>
      <w:r>
        <w:rPr>
          <w:rFonts w:eastAsia="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《污水综合排放标准》（</w:t>
      </w:r>
      <w:r>
        <w:rPr>
          <w:rFonts w:eastAsia="仿宋_GB2312"/>
          <w:sz w:val="32"/>
          <w:szCs w:val="32"/>
        </w:rPr>
        <w:t>DB</w:t>
      </w:r>
      <w:r>
        <w:rPr>
          <w:rFonts w:eastAsia="仿宋_GB2312"/>
          <w:sz w:val="32"/>
          <w:szCs w:val="32"/>
        </w:rPr>
        <w:t>12/356-2018</w:t>
      </w:r>
      <w:r>
        <w:rPr>
          <w:rFonts w:ascii="仿宋_GB2312" w:eastAsia="仿宋_GB2312" w:hAnsi="仿宋_GB2312" w:cs="仿宋_GB2312" w:hint="eastAsia"/>
          <w:sz w:val="32"/>
          <w:szCs w:val="32"/>
        </w:rPr>
        <w:t>）；</w:t>
      </w:r>
    </w:p>
    <w:p w:rsidR="00CB3EB3" w:rsidRDefault="008B2E1C">
      <w:pPr>
        <w:adjustRightInd w:val="0"/>
        <w:snapToGrid w:val="0"/>
        <w:spacing w:line="580" w:lineRule="exact"/>
        <w:ind w:leftChars="304" w:left="638"/>
        <w:rPr>
          <w:rFonts w:ascii="仿宋_GB2312" w:eastAsia="仿宋_GB2312" w:hAnsi="仿宋_GB2312" w:cs="仿宋_GB2312"/>
          <w:spacing w:val="-20"/>
          <w:sz w:val="32"/>
          <w:szCs w:val="32"/>
        </w:rPr>
      </w:pPr>
      <w:r>
        <w:rPr>
          <w:rFonts w:eastAsia="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《建筑施工场界环境噪声排放标准》（</w:t>
      </w:r>
      <w:r>
        <w:rPr>
          <w:rFonts w:eastAsia="仿宋_GB2312"/>
          <w:sz w:val="32"/>
          <w:szCs w:val="32"/>
        </w:rPr>
        <w:t>GB</w:t>
      </w:r>
      <w:r>
        <w:rPr>
          <w:rFonts w:eastAsia="仿宋_GB2312"/>
          <w:sz w:val="32"/>
          <w:szCs w:val="32"/>
        </w:rPr>
        <w:t>12523-2011</w:t>
      </w:r>
      <w:r>
        <w:rPr>
          <w:rFonts w:ascii="仿宋_GB2312" w:eastAsia="仿宋_GB2312" w:hAnsi="仿宋_GB2312" w:cs="仿宋_GB2312" w:hint="eastAsia"/>
          <w:sz w:val="32"/>
          <w:szCs w:val="32"/>
        </w:rPr>
        <w:t>）；</w:t>
      </w:r>
    </w:p>
    <w:p w:rsidR="00CB3EB3" w:rsidRDefault="008B2E1C">
      <w:pPr>
        <w:spacing w:line="580" w:lineRule="exact"/>
        <w:ind w:firstLineChars="200" w:firstLine="640"/>
        <w:rPr>
          <w:rFonts w:ascii="仿宋_GB2312" w:eastAsia="仿宋_GB2312" w:hAnsi="仿宋_GB2312" w:cs="仿宋_GB2312"/>
          <w:color w:val="000000"/>
          <w:spacing w:val="-20"/>
          <w:sz w:val="32"/>
          <w:szCs w:val="32"/>
        </w:rPr>
      </w:pPr>
      <w:r>
        <w:rPr>
          <w:rFonts w:eastAsia="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《工业企业厂界环境噪声排放标准》（</w:t>
      </w:r>
      <w:r>
        <w:rPr>
          <w:rFonts w:eastAsia="仿宋_GB2312"/>
          <w:sz w:val="32"/>
          <w:szCs w:val="32"/>
        </w:rPr>
        <w:t>GB12</w:t>
      </w:r>
      <w:r>
        <w:rPr>
          <w:rFonts w:eastAsia="仿宋_GB2312"/>
          <w:color w:val="000000"/>
          <w:sz w:val="32"/>
          <w:szCs w:val="32"/>
        </w:rPr>
        <w:t>348-2008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CB3EB3" w:rsidRDefault="008B2E1C">
      <w:pPr>
        <w:spacing w:line="580" w:lineRule="exact"/>
        <w:ind w:firstLineChars="200" w:firstLine="640"/>
        <w:rPr>
          <w:rFonts w:ascii="仿宋_GB2312" w:eastAsia="仿宋_GB2312" w:hAnsi="仿宋_GB2312" w:cs="仿宋_GB2312"/>
          <w:color w:val="000000"/>
          <w:sz w:val="32"/>
          <w:szCs w:val="32"/>
        </w:rPr>
      </w:pPr>
      <w:r>
        <w:rPr>
          <w:rFonts w:eastAsia="仿宋_GB2312" w:hint="eastAsia"/>
          <w:color w:val="000000"/>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《一般工业固体废物贮存和填埋污染控制标准》（</w:t>
      </w:r>
      <w:r>
        <w:rPr>
          <w:rFonts w:eastAsia="仿宋_GB2312"/>
          <w:color w:val="000000"/>
          <w:sz w:val="32"/>
          <w:szCs w:val="32"/>
        </w:rPr>
        <w:t>GB18599-2020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p>
    <w:p w:rsidR="00CB3EB3" w:rsidRDefault="008B2E1C">
      <w:pPr>
        <w:spacing w:line="580" w:lineRule="exact"/>
        <w:ind w:firstLineChars="200" w:firstLine="640"/>
        <w:rPr>
          <w:rFonts w:ascii="仿宋_GB2312" w:eastAsia="仿宋_GB2312" w:hAnsi="仿宋_GB2312" w:cs="仿宋_GB2312"/>
          <w:sz w:val="32"/>
          <w:szCs w:val="32"/>
        </w:rPr>
      </w:pPr>
      <w:r>
        <w:rPr>
          <w:rFonts w:eastAsia="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《危险废物贮存污染控制标准》（</w:t>
      </w:r>
      <w:r>
        <w:rPr>
          <w:rFonts w:eastAsia="仿宋_GB2312"/>
          <w:sz w:val="32"/>
          <w:szCs w:val="32"/>
        </w:rPr>
        <w:t>GB 18597-2023</w:t>
      </w:r>
      <w:r>
        <w:rPr>
          <w:rFonts w:ascii="仿宋_GB2312" w:eastAsia="仿宋_GB2312" w:hAnsi="仿宋_GB2312" w:cs="仿宋_GB2312" w:hint="eastAsia"/>
          <w:sz w:val="32"/>
          <w:szCs w:val="32"/>
        </w:rPr>
        <w:t>）。</w:t>
      </w:r>
    </w:p>
    <w:p w:rsidR="00CB3EB3" w:rsidRDefault="00CB3EB3">
      <w:pPr>
        <w:spacing w:line="580" w:lineRule="exact"/>
        <w:ind w:firstLineChars="200" w:firstLine="640"/>
        <w:rPr>
          <w:rFonts w:ascii="仿宋_GB2312" w:eastAsia="仿宋_GB2312" w:hAnsi="仿宋_GB2312" w:cs="仿宋_GB2312"/>
          <w:sz w:val="32"/>
          <w:szCs w:val="32"/>
        </w:rPr>
      </w:pPr>
    </w:p>
    <w:p w:rsidR="00CB3EB3" w:rsidRDefault="00CB3EB3">
      <w:pPr>
        <w:spacing w:line="580" w:lineRule="exact"/>
        <w:ind w:firstLineChars="200" w:firstLine="640"/>
        <w:rPr>
          <w:rFonts w:ascii="仿宋_GB2312" w:eastAsia="仿宋_GB2312" w:hAnsi="仿宋_GB2312" w:cs="仿宋_GB2312"/>
          <w:sz w:val="32"/>
          <w:szCs w:val="32"/>
        </w:rPr>
      </w:pPr>
    </w:p>
    <w:p w:rsidR="00CB3EB3" w:rsidRDefault="00CB3EB3">
      <w:pPr>
        <w:spacing w:line="580" w:lineRule="exact"/>
        <w:ind w:firstLineChars="200" w:firstLine="640"/>
        <w:rPr>
          <w:rFonts w:ascii="仿宋_GB2312" w:eastAsia="仿宋_GB2312" w:hAnsi="仿宋_GB2312" w:cs="仿宋_GB2312"/>
          <w:sz w:val="32"/>
          <w:szCs w:val="32"/>
        </w:rPr>
      </w:pPr>
    </w:p>
    <w:p w:rsidR="00CB3EB3" w:rsidRDefault="00CB3EB3">
      <w:pPr>
        <w:spacing w:line="580" w:lineRule="exact"/>
        <w:rPr>
          <w:rFonts w:ascii="仿宋_GB2312" w:eastAsia="仿宋_GB2312" w:hAnsi="仿宋_GB2312" w:cs="仿宋_GB2312"/>
          <w:sz w:val="32"/>
          <w:szCs w:val="32"/>
        </w:rPr>
      </w:pPr>
    </w:p>
    <w:p w:rsidR="00CB3EB3" w:rsidRDefault="00CB3EB3">
      <w:pPr>
        <w:spacing w:line="580" w:lineRule="exact"/>
        <w:ind w:firstLineChars="200" w:firstLine="640"/>
        <w:rPr>
          <w:rFonts w:ascii="仿宋_GB2312" w:eastAsia="仿宋_GB2312" w:hAnsi="仿宋_GB2312" w:cs="仿宋_GB2312"/>
          <w:sz w:val="32"/>
          <w:szCs w:val="32"/>
        </w:rPr>
      </w:pPr>
    </w:p>
    <w:p w:rsidR="00CB3EB3" w:rsidRDefault="008B2E1C">
      <w:pPr>
        <w:spacing w:line="580" w:lineRule="exact"/>
        <w:ind w:rightChars="400" w:right="840" w:firstLineChars="1700" w:firstLine="54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w:t>
      </w:r>
      <w:r>
        <w:rPr>
          <w:rFonts w:eastAsia="仿宋_GB2312"/>
          <w:sz w:val="32"/>
          <w:szCs w:val="32"/>
        </w:rPr>
        <w:t>202</w:t>
      </w:r>
      <w:r>
        <w:rPr>
          <w:rFonts w:eastAsia="仿宋_GB2312"/>
          <w:sz w:val="32"/>
          <w:szCs w:val="32"/>
        </w:rPr>
        <w:t>5</w:t>
      </w:r>
      <w:r>
        <w:rPr>
          <w:rFonts w:ascii="仿宋_GB2312" w:eastAsia="仿宋_GB2312" w:hAnsi="仿宋_GB2312" w:cs="仿宋_GB2312" w:hint="eastAsia"/>
          <w:sz w:val="32"/>
          <w:szCs w:val="32"/>
        </w:rPr>
        <w:t>年</w:t>
      </w:r>
      <w:r>
        <w:rPr>
          <w:rFonts w:eastAsia="仿宋_GB2312"/>
          <w:sz w:val="32"/>
          <w:szCs w:val="32"/>
        </w:rPr>
        <w:t>8</w:t>
      </w:r>
      <w:r>
        <w:rPr>
          <w:rFonts w:ascii="仿宋_GB2312" w:eastAsia="仿宋_GB2312" w:hAnsi="仿宋_GB2312" w:cs="仿宋_GB2312" w:hint="eastAsia"/>
          <w:sz w:val="32"/>
          <w:szCs w:val="32"/>
        </w:rPr>
        <w:t>月</w:t>
      </w:r>
      <w:r>
        <w:rPr>
          <w:rFonts w:eastAsia="仿宋_GB2312" w:hint="eastAsia"/>
          <w:sz w:val="32"/>
          <w:szCs w:val="32"/>
        </w:rPr>
        <w:t>21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CB3EB3" w:rsidRDefault="00CB3EB3">
      <w:pPr>
        <w:spacing w:line="580" w:lineRule="exact"/>
        <w:ind w:rightChars="-50" w:right="-105"/>
        <w:rPr>
          <w:rFonts w:eastAsia="仿宋_GB2312"/>
          <w:color w:val="000000"/>
          <w:sz w:val="28"/>
          <w:szCs w:val="32"/>
        </w:rPr>
      </w:pPr>
    </w:p>
    <w:p w:rsidR="00CB3EB3" w:rsidRDefault="00CB3EB3">
      <w:pPr>
        <w:ind w:rightChars="-50" w:right="-105"/>
        <w:rPr>
          <w:rFonts w:eastAsia="仿宋_GB2312"/>
          <w:color w:val="000000"/>
          <w:sz w:val="28"/>
          <w:szCs w:val="32"/>
        </w:rPr>
      </w:pPr>
    </w:p>
    <w:p w:rsidR="00CB3EB3" w:rsidRDefault="00CB3EB3">
      <w:pPr>
        <w:ind w:rightChars="-50" w:right="-105"/>
        <w:rPr>
          <w:rFonts w:eastAsia="仿宋_GB2312"/>
          <w:color w:val="000000"/>
          <w:sz w:val="28"/>
          <w:szCs w:val="32"/>
        </w:rPr>
      </w:pPr>
    </w:p>
    <w:p w:rsidR="00CB3EB3" w:rsidRDefault="00CB3EB3">
      <w:pPr>
        <w:ind w:rightChars="-50" w:right="-105"/>
        <w:rPr>
          <w:rFonts w:eastAsia="仿宋_GB2312"/>
          <w:color w:val="000000"/>
          <w:sz w:val="28"/>
          <w:szCs w:val="32"/>
        </w:rPr>
      </w:pPr>
    </w:p>
    <w:p w:rsidR="00CB3EB3" w:rsidRDefault="00CB3EB3">
      <w:pPr>
        <w:ind w:leftChars="50" w:left="105" w:rightChars="50" w:right="105"/>
        <w:rPr>
          <w:rFonts w:eastAsia="仿宋_GB2312"/>
          <w:color w:val="000000"/>
          <w:sz w:val="28"/>
          <w:szCs w:val="32"/>
        </w:rPr>
      </w:pPr>
    </w:p>
    <w:p w:rsidR="00CB3EB3" w:rsidRDefault="00CB3EB3">
      <w:pPr>
        <w:ind w:leftChars="50" w:left="105" w:rightChars="50" w:right="105"/>
        <w:rPr>
          <w:rFonts w:eastAsia="仿宋_GB2312"/>
          <w:color w:val="000000"/>
          <w:sz w:val="28"/>
          <w:szCs w:val="32"/>
        </w:rPr>
      </w:pPr>
    </w:p>
    <w:p w:rsidR="00CB3EB3" w:rsidRDefault="00CB3EB3">
      <w:pPr>
        <w:ind w:leftChars="50" w:left="105" w:rightChars="50" w:right="105"/>
        <w:rPr>
          <w:rFonts w:eastAsia="仿宋_GB2312"/>
          <w:color w:val="000000"/>
          <w:sz w:val="28"/>
          <w:szCs w:val="32"/>
        </w:rPr>
      </w:pPr>
    </w:p>
    <w:p w:rsidR="00CB3EB3" w:rsidRDefault="00CB3EB3">
      <w:pPr>
        <w:ind w:leftChars="50" w:left="105" w:rightChars="50" w:right="105"/>
        <w:rPr>
          <w:rFonts w:eastAsia="仿宋_GB2312"/>
          <w:color w:val="000000"/>
          <w:sz w:val="28"/>
          <w:szCs w:val="32"/>
        </w:rPr>
      </w:pPr>
    </w:p>
    <w:p w:rsidR="00CB3EB3" w:rsidRDefault="00CB3EB3">
      <w:pPr>
        <w:ind w:rightChars="50" w:right="105"/>
        <w:rPr>
          <w:rFonts w:eastAsia="仿宋_GB2312"/>
          <w:color w:val="000000"/>
          <w:sz w:val="28"/>
          <w:szCs w:val="32"/>
        </w:rPr>
      </w:pPr>
    </w:p>
    <w:p w:rsidR="00CB3EB3" w:rsidRDefault="00CB3EB3">
      <w:pPr>
        <w:ind w:rightChars="50" w:right="105"/>
        <w:rPr>
          <w:rFonts w:eastAsia="仿宋_GB2312"/>
          <w:color w:val="000000"/>
          <w:sz w:val="28"/>
          <w:szCs w:val="32"/>
        </w:rPr>
      </w:pPr>
    </w:p>
    <w:p w:rsidR="00CB3EB3" w:rsidRDefault="00CB3EB3">
      <w:pPr>
        <w:ind w:leftChars="50" w:left="105" w:rightChars="50" w:right="105"/>
        <w:rPr>
          <w:rFonts w:eastAsia="仿宋_GB2312"/>
        </w:rPr>
      </w:pPr>
    </w:p>
    <w:sectPr w:rsidR="00CB3EB3" w:rsidSect="00CB3EB3">
      <w:footerReference w:type="even" r:id="rId8"/>
      <w:footerReference w:type="default" r:id="rId9"/>
      <w:pgSz w:w="11906" w:h="16838"/>
      <w:pgMar w:top="2098" w:right="1474" w:bottom="1984" w:left="1587" w:header="851" w:footer="1134" w:gutter="0"/>
      <w:pgNumType w:fmt="numberInDash"/>
      <w:cols w:space="72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E1C" w:rsidRDefault="008B2E1C" w:rsidP="00CB3EB3">
      <w:r>
        <w:separator/>
      </w:r>
    </w:p>
  </w:endnote>
  <w:endnote w:type="continuationSeparator" w:id="0">
    <w:p w:rsidR="008B2E1C" w:rsidRDefault="008B2E1C" w:rsidP="00CB3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068186"/>
    </w:sdtPr>
    <w:sdtEndPr>
      <w:rPr>
        <w:rFonts w:asciiTheme="minorEastAsia" w:hAnsiTheme="minorEastAsia"/>
        <w:sz w:val="28"/>
      </w:rPr>
    </w:sdtEndPr>
    <w:sdtContent>
      <w:p w:rsidR="00CB3EB3" w:rsidRDefault="00CB3EB3">
        <w:pPr>
          <w:pStyle w:val="a6"/>
          <w:rPr>
            <w:rFonts w:asciiTheme="minorEastAsia" w:hAnsiTheme="minorEastAsia"/>
            <w:sz w:val="28"/>
          </w:rPr>
        </w:pPr>
        <w:r>
          <w:rPr>
            <w:rFonts w:asciiTheme="minorEastAsia" w:hAnsiTheme="minorEastAsia"/>
            <w:sz w:val="28"/>
          </w:rPr>
          <w:fldChar w:fldCharType="begin"/>
        </w:r>
        <w:r w:rsidR="008B2E1C">
          <w:rPr>
            <w:rFonts w:asciiTheme="minorEastAsia" w:hAnsiTheme="minorEastAsia"/>
            <w:sz w:val="28"/>
          </w:rPr>
          <w:instrText>PAGE   \* MERGEFORMAT</w:instrText>
        </w:r>
        <w:r>
          <w:rPr>
            <w:rFonts w:asciiTheme="minorEastAsia" w:hAnsiTheme="minorEastAsia"/>
            <w:sz w:val="28"/>
          </w:rPr>
          <w:fldChar w:fldCharType="separate"/>
        </w:r>
        <w:r w:rsidR="007D5019" w:rsidRPr="007D5019">
          <w:rPr>
            <w:rFonts w:asciiTheme="minorEastAsia" w:hAnsiTheme="minorEastAsia"/>
            <w:noProof/>
            <w:sz w:val="28"/>
            <w:lang w:val="zh-CN"/>
          </w:rPr>
          <w:t>-</w:t>
        </w:r>
        <w:r w:rsidR="007D5019">
          <w:rPr>
            <w:rFonts w:asciiTheme="minorEastAsia" w:hAnsiTheme="minorEastAsia"/>
            <w:noProof/>
            <w:sz w:val="28"/>
          </w:rPr>
          <w:t xml:space="preserve"> 4 -</w:t>
        </w:r>
        <w:r>
          <w:rPr>
            <w:rFonts w:asciiTheme="minorEastAsia" w:hAnsiTheme="minorEastAsia"/>
            <w:sz w:val="28"/>
          </w:rPr>
          <w:fldChar w:fldCharType="end"/>
        </w:r>
      </w:p>
    </w:sdtContent>
  </w:sdt>
  <w:p w:rsidR="00CB3EB3" w:rsidRDefault="00CB3EB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034796"/>
    </w:sdtPr>
    <w:sdtEndPr>
      <w:rPr>
        <w:rFonts w:asciiTheme="minorEastAsia" w:hAnsiTheme="minorEastAsia"/>
        <w:sz w:val="28"/>
      </w:rPr>
    </w:sdtEndPr>
    <w:sdtContent>
      <w:p w:rsidR="00CB3EB3" w:rsidRDefault="00CB3EB3">
        <w:pPr>
          <w:pStyle w:val="a6"/>
          <w:jc w:val="right"/>
          <w:rPr>
            <w:rFonts w:asciiTheme="minorEastAsia" w:hAnsiTheme="minorEastAsia"/>
            <w:sz w:val="28"/>
          </w:rPr>
        </w:pPr>
        <w:r>
          <w:rPr>
            <w:rFonts w:asciiTheme="minorEastAsia" w:hAnsiTheme="minorEastAsia"/>
            <w:sz w:val="28"/>
          </w:rPr>
          <w:fldChar w:fldCharType="begin"/>
        </w:r>
        <w:r w:rsidR="008B2E1C">
          <w:rPr>
            <w:rFonts w:asciiTheme="minorEastAsia" w:hAnsiTheme="minorEastAsia"/>
            <w:sz w:val="28"/>
          </w:rPr>
          <w:instrText>PAGE   \* MERGEFORMAT</w:instrText>
        </w:r>
        <w:r>
          <w:rPr>
            <w:rFonts w:asciiTheme="minorEastAsia" w:hAnsiTheme="minorEastAsia"/>
            <w:sz w:val="28"/>
          </w:rPr>
          <w:fldChar w:fldCharType="separate"/>
        </w:r>
        <w:r w:rsidR="007D5019" w:rsidRPr="007D5019">
          <w:rPr>
            <w:rFonts w:asciiTheme="minorEastAsia" w:hAnsiTheme="minorEastAsia"/>
            <w:noProof/>
            <w:sz w:val="28"/>
            <w:lang w:val="zh-CN"/>
          </w:rPr>
          <w:t>-</w:t>
        </w:r>
        <w:r w:rsidR="007D5019">
          <w:rPr>
            <w:rFonts w:asciiTheme="minorEastAsia" w:hAnsiTheme="minorEastAsia"/>
            <w:noProof/>
            <w:sz w:val="28"/>
          </w:rPr>
          <w:t xml:space="preserve"> 3 -</w:t>
        </w:r>
        <w:r>
          <w:rPr>
            <w:rFonts w:asciiTheme="minorEastAsia" w:hAnsiTheme="minorEastAsia"/>
            <w:sz w:val="28"/>
          </w:rPr>
          <w:fldChar w:fldCharType="end"/>
        </w:r>
      </w:p>
    </w:sdtContent>
  </w:sdt>
  <w:p w:rsidR="00CB3EB3" w:rsidRDefault="00CB3E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E1C" w:rsidRDefault="008B2E1C" w:rsidP="00CB3EB3">
      <w:r>
        <w:separator/>
      </w:r>
    </w:p>
  </w:footnote>
  <w:footnote w:type="continuationSeparator" w:id="0">
    <w:p w:rsidR="008B2E1C" w:rsidRDefault="008B2E1C" w:rsidP="00CB3E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05"/>
  <w:drawingGridVerticalSpacing w:val="313"/>
  <w:noPunctuationKerning/>
  <w:characterSpacingControl w:val="compressPunctuation"/>
  <w:hdrShapeDefaults>
    <o:shapedefaults v:ext="edit" spidmax="3074"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mZWIzNDg2MmIzZjExOTIzMmViNTBmYTMwYTk0ZWYifQ=="/>
  </w:docVars>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1476"/>
    <w:rsid w:val="00333F9C"/>
    <w:rsid w:val="00351556"/>
    <w:rsid w:val="003E2E77"/>
    <w:rsid w:val="00414BEC"/>
    <w:rsid w:val="00451C53"/>
    <w:rsid w:val="004903D6"/>
    <w:rsid w:val="004D4AEB"/>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D5019"/>
    <w:rsid w:val="007E2D06"/>
    <w:rsid w:val="00837C02"/>
    <w:rsid w:val="00860390"/>
    <w:rsid w:val="00872D9A"/>
    <w:rsid w:val="008930AA"/>
    <w:rsid w:val="008B2E1C"/>
    <w:rsid w:val="009367A4"/>
    <w:rsid w:val="00943617"/>
    <w:rsid w:val="00974158"/>
    <w:rsid w:val="009857DF"/>
    <w:rsid w:val="0098763D"/>
    <w:rsid w:val="00991F37"/>
    <w:rsid w:val="009C15CF"/>
    <w:rsid w:val="009E50EF"/>
    <w:rsid w:val="00A00C50"/>
    <w:rsid w:val="00A52A65"/>
    <w:rsid w:val="00A55F0B"/>
    <w:rsid w:val="00A9765F"/>
    <w:rsid w:val="00AC007C"/>
    <w:rsid w:val="00AC4ACE"/>
    <w:rsid w:val="00AD17F1"/>
    <w:rsid w:val="00AD4B15"/>
    <w:rsid w:val="00AD558A"/>
    <w:rsid w:val="00AE45C5"/>
    <w:rsid w:val="00B074CE"/>
    <w:rsid w:val="00B125DF"/>
    <w:rsid w:val="00B1745A"/>
    <w:rsid w:val="00B82A2F"/>
    <w:rsid w:val="00BC20B7"/>
    <w:rsid w:val="00BD23E4"/>
    <w:rsid w:val="00C0148A"/>
    <w:rsid w:val="00C230D4"/>
    <w:rsid w:val="00C70B05"/>
    <w:rsid w:val="00C97343"/>
    <w:rsid w:val="00CB190D"/>
    <w:rsid w:val="00CB3EB3"/>
    <w:rsid w:val="00D02EC7"/>
    <w:rsid w:val="00D26BC3"/>
    <w:rsid w:val="00D61CDB"/>
    <w:rsid w:val="00D84313"/>
    <w:rsid w:val="00D87872"/>
    <w:rsid w:val="00D973B7"/>
    <w:rsid w:val="00DD5FA3"/>
    <w:rsid w:val="00DD7B00"/>
    <w:rsid w:val="00DE512D"/>
    <w:rsid w:val="00E43539"/>
    <w:rsid w:val="00E50161"/>
    <w:rsid w:val="00E55064"/>
    <w:rsid w:val="00E61059"/>
    <w:rsid w:val="00E675EC"/>
    <w:rsid w:val="00E80416"/>
    <w:rsid w:val="00EC252F"/>
    <w:rsid w:val="00EC7F29"/>
    <w:rsid w:val="00EF10AE"/>
    <w:rsid w:val="00F10782"/>
    <w:rsid w:val="00F54B44"/>
    <w:rsid w:val="00F95043"/>
    <w:rsid w:val="00FA0746"/>
    <w:rsid w:val="00FA4C9D"/>
    <w:rsid w:val="00FA6DE0"/>
    <w:rsid w:val="01280FF9"/>
    <w:rsid w:val="012D32C8"/>
    <w:rsid w:val="013712F7"/>
    <w:rsid w:val="013F1C90"/>
    <w:rsid w:val="014D0B1B"/>
    <w:rsid w:val="015123B9"/>
    <w:rsid w:val="017442FA"/>
    <w:rsid w:val="018C5A41"/>
    <w:rsid w:val="01AD02F1"/>
    <w:rsid w:val="01FD609D"/>
    <w:rsid w:val="02140797"/>
    <w:rsid w:val="02425AB6"/>
    <w:rsid w:val="025955AB"/>
    <w:rsid w:val="0262547D"/>
    <w:rsid w:val="0265133A"/>
    <w:rsid w:val="02664B38"/>
    <w:rsid w:val="026755A1"/>
    <w:rsid w:val="02687DB4"/>
    <w:rsid w:val="0270686F"/>
    <w:rsid w:val="0273635F"/>
    <w:rsid w:val="028B7085"/>
    <w:rsid w:val="02A83E6B"/>
    <w:rsid w:val="02AD7AC3"/>
    <w:rsid w:val="02B84375"/>
    <w:rsid w:val="02BE7E34"/>
    <w:rsid w:val="02D91790"/>
    <w:rsid w:val="02DC4F6F"/>
    <w:rsid w:val="02DE7C7D"/>
    <w:rsid w:val="02E7567E"/>
    <w:rsid w:val="0323760F"/>
    <w:rsid w:val="03261AEA"/>
    <w:rsid w:val="0332257C"/>
    <w:rsid w:val="033523BF"/>
    <w:rsid w:val="03427125"/>
    <w:rsid w:val="035C54AF"/>
    <w:rsid w:val="037307A1"/>
    <w:rsid w:val="037C48C1"/>
    <w:rsid w:val="03803004"/>
    <w:rsid w:val="038C5A21"/>
    <w:rsid w:val="0397607D"/>
    <w:rsid w:val="039D18E6"/>
    <w:rsid w:val="03AE4E7D"/>
    <w:rsid w:val="03B527CB"/>
    <w:rsid w:val="03C005C7"/>
    <w:rsid w:val="03C36B03"/>
    <w:rsid w:val="03C918D8"/>
    <w:rsid w:val="03D57721"/>
    <w:rsid w:val="03ED7E3B"/>
    <w:rsid w:val="03F844D4"/>
    <w:rsid w:val="03F90AE6"/>
    <w:rsid w:val="040124BB"/>
    <w:rsid w:val="04085638"/>
    <w:rsid w:val="040D4D4F"/>
    <w:rsid w:val="04165506"/>
    <w:rsid w:val="041872D5"/>
    <w:rsid w:val="041B0FFD"/>
    <w:rsid w:val="04402271"/>
    <w:rsid w:val="04410073"/>
    <w:rsid w:val="04534B23"/>
    <w:rsid w:val="04624BA3"/>
    <w:rsid w:val="04704963"/>
    <w:rsid w:val="04830ABA"/>
    <w:rsid w:val="048E7480"/>
    <w:rsid w:val="048F5F64"/>
    <w:rsid w:val="049B394B"/>
    <w:rsid w:val="04A40A52"/>
    <w:rsid w:val="04A66578"/>
    <w:rsid w:val="04AD1032"/>
    <w:rsid w:val="04B43B3F"/>
    <w:rsid w:val="04CD055F"/>
    <w:rsid w:val="04D018EA"/>
    <w:rsid w:val="04DF1024"/>
    <w:rsid w:val="04E43544"/>
    <w:rsid w:val="04EE0A77"/>
    <w:rsid w:val="04F33026"/>
    <w:rsid w:val="05173A20"/>
    <w:rsid w:val="051B23CC"/>
    <w:rsid w:val="05414498"/>
    <w:rsid w:val="054F74C6"/>
    <w:rsid w:val="0557595D"/>
    <w:rsid w:val="05714296"/>
    <w:rsid w:val="05A9665E"/>
    <w:rsid w:val="05BC67F3"/>
    <w:rsid w:val="05CC6FC1"/>
    <w:rsid w:val="05DB66F5"/>
    <w:rsid w:val="05E41A4E"/>
    <w:rsid w:val="05F547EA"/>
    <w:rsid w:val="060F1591"/>
    <w:rsid w:val="0636392C"/>
    <w:rsid w:val="063D4CBA"/>
    <w:rsid w:val="065166F2"/>
    <w:rsid w:val="06645B7B"/>
    <w:rsid w:val="066961F5"/>
    <w:rsid w:val="066E16CC"/>
    <w:rsid w:val="068C514E"/>
    <w:rsid w:val="068E09C5"/>
    <w:rsid w:val="068E343D"/>
    <w:rsid w:val="0691391D"/>
    <w:rsid w:val="06CA4CFD"/>
    <w:rsid w:val="06E65C68"/>
    <w:rsid w:val="07027CB2"/>
    <w:rsid w:val="070954E4"/>
    <w:rsid w:val="070B173B"/>
    <w:rsid w:val="070D7908"/>
    <w:rsid w:val="07292F01"/>
    <w:rsid w:val="074210CB"/>
    <w:rsid w:val="074A4DDA"/>
    <w:rsid w:val="0754498F"/>
    <w:rsid w:val="075E75DE"/>
    <w:rsid w:val="0767700B"/>
    <w:rsid w:val="076F17EB"/>
    <w:rsid w:val="07801C24"/>
    <w:rsid w:val="07852251"/>
    <w:rsid w:val="079722BB"/>
    <w:rsid w:val="07B2091A"/>
    <w:rsid w:val="07B911BE"/>
    <w:rsid w:val="07BD1E3B"/>
    <w:rsid w:val="07C71436"/>
    <w:rsid w:val="07CA07CF"/>
    <w:rsid w:val="07DE2732"/>
    <w:rsid w:val="07DE2FB6"/>
    <w:rsid w:val="07E842FF"/>
    <w:rsid w:val="0808754A"/>
    <w:rsid w:val="080F08D8"/>
    <w:rsid w:val="08585DDB"/>
    <w:rsid w:val="085E3FAA"/>
    <w:rsid w:val="087163F9"/>
    <w:rsid w:val="08732D32"/>
    <w:rsid w:val="08CC0577"/>
    <w:rsid w:val="08CE509B"/>
    <w:rsid w:val="08D778BA"/>
    <w:rsid w:val="08D954E5"/>
    <w:rsid w:val="08DE3F37"/>
    <w:rsid w:val="08E6391B"/>
    <w:rsid w:val="08F43B01"/>
    <w:rsid w:val="08F90D9E"/>
    <w:rsid w:val="09025C61"/>
    <w:rsid w:val="0906071C"/>
    <w:rsid w:val="092315E6"/>
    <w:rsid w:val="09246605"/>
    <w:rsid w:val="092A4DBA"/>
    <w:rsid w:val="093115DD"/>
    <w:rsid w:val="093500B4"/>
    <w:rsid w:val="093D2B46"/>
    <w:rsid w:val="093F419E"/>
    <w:rsid w:val="094D44DB"/>
    <w:rsid w:val="095A7E38"/>
    <w:rsid w:val="096E162E"/>
    <w:rsid w:val="097035F9"/>
    <w:rsid w:val="09804F82"/>
    <w:rsid w:val="09853682"/>
    <w:rsid w:val="098C61C6"/>
    <w:rsid w:val="09974510"/>
    <w:rsid w:val="099E0166"/>
    <w:rsid w:val="09AE6B22"/>
    <w:rsid w:val="09CA0B1C"/>
    <w:rsid w:val="09CD0F38"/>
    <w:rsid w:val="09DA686B"/>
    <w:rsid w:val="09F2225F"/>
    <w:rsid w:val="09F2400E"/>
    <w:rsid w:val="09F72860"/>
    <w:rsid w:val="09F95A84"/>
    <w:rsid w:val="0A0D1181"/>
    <w:rsid w:val="0A232748"/>
    <w:rsid w:val="0A3947E6"/>
    <w:rsid w:val="0A3C0A10"/>
    <w:rsid w:val="0A3C34DB"/>
    <w:rsid w:val="0A4652BA"/>
    <w:rsid w:val="0A4B2981"/>
    <w:rsid w:val="0A5927C6"/>
    <w:rsid w:val="0A60366D"/>
    <w:rsid w:val="0A6071C9"/>
    <w:rsid w:val="0A7E47F9"/>
    <w:rsid w:val="0A826C5F"/>
    <w:rsid w:val="0A83776E"/>
    <w:rsid w:val="0A8729A8"/>
    <w:rsid w:val="0A951569"/>
    <w:rsid w:val="0AB9316E"/>
    <w:rsid w:val="0AEA5CC2"/>
    <w:rsid w:val="0AEF066B"/>
    <w:rsid w:val="0AF20E33"/>
    <w:rsid w:val="0AFA1387"/>
    <w:rsid w:val="0B043FF8"/>
    <w:rsid w:val="0B1C3F7E"/>
    <w:rsid w:val="0B31663C"/>
    <w:rsid w:val="0B3643CE"/>
    <w:rsid w:val="0B38120A"/>
    <w:rsid w:val="0B625AE4"/>
    <w:rsid w:val="0B667F1F"/>
    <w:rsid w:val="0B8542E8"/>
    <w:rsid w:val="0B854889"/>
    <w:rsid w:val="0B9D639A"/>
    <w:rsid w:val="0BA012F3"/>
    <w:rsid w:val="0BA31E3D"/>
    <w:rsid w:val="0BB448E2"/>
    <w:rsid w:val="0BD13A18"/>
    <w:rsid w:val="0BDC31C7"/>
    <w:rsid w:val="0C083619"/>
    <w:rsid w:val="0C0C6E43"/>
    <w:rsid w:val="0C14470F"/>
    <w:rsid w:val="0C177D5B"/>
    <w:rsid w:val="0C2A0EA0"/>
    <w:rsid w:val="0C2F32F7"/>
    <w:rsid w:val="0C3614A5"/>
    <w:rsid w:val="0C457248"/>
    <w:rsid w:val="0C4E06B3"/>
    <w:rsid w:val="0C564D28"/>
    <w:rsid w:val="0C651E9E"/>
    <w:rsid w:val="0C686809"/>
    <w:rsid w:val="0C873133"/>
    <w:rsid w:val="0CB44650"/>
    <w:rsid w:val="0CB90532"/>
    <w:rsid w:val="0CBB5C13"/>
    <w:rsid w:val="0CCC6D98"/>
    <w:rsid w:val="0CD70704"/>
    <w:rsid w:val="0CD76FBB"/>
    <w:rsid w:val="0CDF4222"/>
    <w:rsid w:val="0CE340E1"/>
    <w:rsid w:val="0CEA07D6"/>
    <w:rsid w:val="0CEA5470"/>
    <w:rsid w:val="0CEC568C"/>
    <w:rsid w:val="0D0919D2"/>
    <w:rsid w:val="0D244E26"/>
    <w:rsid w:val="0D29546B"/>
    <w:rsid w:val="0D4C4322"/>
    <w:rsid w:val="0D83495A"/>
    <w:rsid w:val="0D847672"/>
    <w:rsid w:val="0D921FC6"/>
    <w:rsid w:val="0DAB79C3"/>
    <w:rsid w:val="0DBC6100"/>
    <w:rsid w:val="0DD42C13"/>
    <w:rsid w:val="0DDB1842"/>
    <w:rsid w:val="0DDC300B"/>
    <w:rsid w:val="0DEB14A0"/>
    <w:rsid w:val="0DF20A80"/>
    <w:rsid w:val="0E06452B"/>
    <w:rsid w:val="0E1226B1"/>
    <w:rsid w:val="0E1845F7"/>
    <w:rsid w:val="0E3029BD"/>
    <w:rsid w:val="0E460DCC"/>
    <w:rsid w:val="0E4D7884"/>
    <w:rsid w:val="0E511652"/>
    <w:rsid w:val="0E7C59F6"/>
    <w:rsid w:val="0E844875"/>
    <w:rsid w:val="0E9569FA"/>
    <w:rsid w:val="0E964204"/>
    <w:rsid w:val="0E975C27"/>
    <w:rsid w:val="0E9C3A80"/>
    <w:rsid w:val="0EAE1581"/>
    <w:rsid w:val="0EB4022A"/>
    <w:rsid w:val="0EC36C6D"/>
    <w:rsid w:val="0EC95AAB"/>
    <w:rsid w:val="0ECC0B20"/>
    <w:rsid w:val="0ECE5049"/>
    <w:rsid w:val="0EEF1698"/>
    <w:rsid w:val="0EF645A0"/>
    <w:rsid w:val="0F1166EE"/>
    <w:rsid w:val="0F1427FA"/>
    <w:rsid w:val="0F1A1A32"/>
    <w:rsid w:val="0F2B10BD"/>
    <w:rsid w:val="0F352E71"/>
    <w:rsid w:val="0F4946D0"/>
    <w:rsid w:val="0F657D34"/>
    <w:rsid w:val="0F660CCF"/>
    <w:rsid w:val="0F697F13"/>
    <w:rsid w:val="0F7755BF"/>
    <w:rsid w:val="0F781459"/>
    <w:rsid w:val="0F836CFC"/>
    <w:rsid w:val="0F9A4197"/>
    <w:rsid w:val="0F9E013E"/>
    <w:rsid w:val="0FC56AAD"/>
    <w:rsid w:val="0FE2635A"/>
    <w:rsid w:val="0FE72453"/>
    <w:rsid w:val="0FF14AAE"/>
    <w:rsid w:val="0FF15141"/>
    <w:rsid w:val="0FF3288D"/>
    <w:rsid w:val="0FFF2793"/>
    <w:rsid w:val="1007574B"/>
    <w:rsid w:val="101E306D"/>
    <w:rsid w:val="102515AC"/>
    <w:rsid w:val="10320228"/>
    <w:rsid w:val="1038699E"/>
    <w:rsid w:val="10391935"/>
    <w:rsid w:val="10563F73"/>
    <w:rsid w:val="107F303D"/>
    <w:rsid w:val="108512AA"/>
    <w:rsid w:val="108643E3"/>
    <w:rsid w:val="108B5E33"/>
    <w:rsid w:val="108F44E7"/>
    <w:rsid w:val="108F6A5A"/>
    <w:rsid w:val="10973B61"/>
    <w:rsid w:val="10BA0963"/>
    <w:rsid w:val="10C06C14"/>
    <w:rsid w:val="10C95470"/>
    <w:rsid w:val="10CB5710"/>
    <w:rsid w:val="10D347C1"/>
    <w:rsid w:val="10D90754"/>
    <w:rsid w:val="10D979ED"/>
    <w:rsid w:val="10DB3A4D"/>
    <w:rsid w:val="10DE709A"/>
    <w:rsid w:val="113841CB"/>
    <w:rsid w:val="114572FB"/>
    <w:rsid w:val="115832F0"/>
    <w:rsid w:val="115B693C"/>
    <w:rsid w:val="116D1836"/>
    <w:rsid w:val="117D6238"/>
    <w:rsid w:val="119A3CD1"/>
    <w:rsid w:val="11AE49F8"/>
    <w:rsid w:val="11D536E2"/>
    <w:rsid w:val="11D623DD"/>
    <w:rsid w:val="11DA596E"/>
    <w:rsid w:val="11E4230E"/>
    <w:rsid w:val="11FC011F"/>
    <w:rsid w:val="12036C5A"/>
    <w:rsid w:val="12363AAD"/>
    <w:rsid w:val="123F315E"/>
    <w:rsid w:val="126A30D3"/>
    <w:rsid w:val="127C300E"/>
    <w:rsid w:val="127F3932"/>
    <w:rsid w:val="12BB3B36"/>
    <w:rsid w:val="12BC165D"/>
    <w:rsid w:val="12CA3D79"/>
    <w:rsid w:val="12D0027B"/>
    <w:rsid w:val="12D228E4"/>
    <w:rsid w:val="12D340FD"/>
    <w:rsid w:val="12DB4326"/>
    <w:rsid w:val="12DC3AAD"/>
    <w:rsid w:val="12DD1CFF"/>
    <w:rsid w:val="12E63856"/>
    <w:rsid w:val="12F17558"/>
    <w:rsid w:val="12F612A6"/>
    <w:rsid w:val="12FC7A30"/>
    <w:rsid w:val="13011515"/>
    <w:rsid w:val="130C2486"/>
    <w:rsid w:val="131C1644"/>
    <w:rsid w:val="132E255A"/>
    <w:rsid w:val="133A536E"/>
    <w:rsid w:val="133F03A9"/>
    <w:rsid w:val="1347566D"/>
    <w:rsid w:val="13482EF0"/>
    <w:rsid w:val="134F4462"/>
    <w:rsid w:val="1388098D"/>
    <w:rsid w:val="13914897"/>
    <w:rsid w:val="13AA28D2"/>
    <w:rsid w:val="13BA0AF5"/>
    <w:rsid w:val="13C70904"/>
    <w:rsid w:val="13C7386C"/>
    <w:rsid w:val="13CA06FE"/>
    <w:rsid w:val="13D053C0"/>
    <w:rsid w:val="13F426DC"/>
    <w:rsid w:val="13FF36CC"/>
    <w:rsid w:val="141E24C3"/>
    <w:rsid w:val="141E33A2"/>
    <w:rsid w:val="1423305A"/>
    <w:rsid w:val="142D2812"/>
    <w:rsid w:val="145D472A"/>
    <w:rsid w:val="146C459A"/>
    <w:rsid w:val="149208C7"/>
    <w:rsid w:val="14B01E97"/>
    <w:rsid w:val="14EA48D3"/>
    <w:rsid w:val="14ED3D4F"/>
    <w:rsid w:val="14F85640"/>
    <w:rsid w:val="14FC5F4D"/>
    <w:rsid w:val="14FD6ABB"/>
    <w:rsid w:val="152104FB"/>
    <w:rsid w:val="15280F0C"/>
    <w:rsid w:val="15282FD9"/>
    <w:rsid w:val="15360428"/>
    <w:rsid w:val="153E45AB"/>
    <w:rsid w:val="153E5EC4"/>
    <w:rsid w:val="154A11A2"/>
    <w:rsid w:val="15597637"/>
    <w:rsid w:val="155D3B3C"/>
    <w:rsid w:val="156501A1"/>
    <w:rsid w:val="15655FDB"/>
    <w:rsid w:val="157E0E4B"/>
    <w:rsid w:val="15A07014"/>
    <w:rsid w:val="15CC47F1"/>
    <w:rsid w:val="15F57E3A"/>
    <w:rsid w:val="15FF1007"/>
    <w:rsid w:val="16027CCE"/>
    <w:rsid w:val="1610085D"/>
    <w:rsid w:val="161377E5"/>
    <w:rsid w:val="162A2586"/>
    <w:rsid w:val="162B2D81"/>
    <w:rsid w:val="163525EF"/>
    <w:rsid w:val="16530980"/>
    <w:rsid w:val="16831513"/>
    <w:rsid w:val="168668D2"/>
    <w:rsid w:val="169326D4"/>
    <w:rsid w:val="16976278"/>
    <w:rsid w:val="16AA0849"/>
    <w:rsid w:val="16BD1B57"/>
    <w:rsid w:val="16E01DBD"/>
    <w:rsid w:val="16EA3657"/>
    <w:rsid w:val="172015B1"/>
    <w:rsid w:val="172A4DE7"/>
    <w:rsid w:val="175005C5"/>
    <w:rsid w:val="17650641"/>
    <w:rsid w:val="17717621"/>
    <w:rsid w:val="177E15D6"/>
    <w:rsid w:val="17B374D2"/>
    <w:rsid w:val="17B9178E"/>
    <w:rsid w:val="17C0399D"/>
    <w:rsid w:val="17C36808"/>
    <w:rsid w:val="17C52664"/>
    <w:rsid w:val="17F42F94"/>
    <w:rsid w:val="18030678"/>
    <w:rsid w:val="1807468C"/>
    <w:rsid w:val="180A7BA7"/>
    <w:rsid w:val="181D2B0B"/>
    <w:rsid w:val="182201B4"/>
    <w:rsid w:val="183D6D9C"/>
    <w:rsid w:val="18422604"/>
    <w:rsid w:val="18440A57"/>
    <w:rsid w:val="184A3600"/>
    <w:rsid w:val="18565A34"/>
    <w:rsid w:val="188462B0"/>
    <w:rsid w:val="18C5711C"/>
    <w:rsid w:val="18D21E5C"/>
    <w:rsid w:val="18D91D7D"/>
    <w:rsid w:val="18FA20A6"/>
    <w:rsid w:val="19024AE4"/>
    <w:rsid w:val="190A3122"/>
    <w:rsid w:val="192250A7"/>
    <w:rsid w:val="19342CC2"/>
    <w:rsid w:val="19362F02"/>
    <w:rsid w:val="193F08F1"/>
    <w:rsid w:val="194303E2"/>
    <w:rsid w:val="195E346D"/>
    <w:rsid w:val="1967413D"/>
    <w:rsid w:val="196E3043"/>
    <w:rsid w:val="19B23D92"/>
    <w:rsid w:val="19B47531"/>
    <w:rsid w:val="19E25332"/>
    <w:rsid w:val="19F53DD2"/>
    <w:rsid w:val="1A0142E8"/>
    <w:rsid w:val="1A027562"/>
    <w:rsid w:val="1A135E18"/>
    <w:rsid w:val="1A1A003F"/>
    <w:rsid w:val="1A2521DD"/>
    <w:rsid w:val="1A3551BF"/>
    <w:rsid w:val="1A495ECC"/>
    <w:rsid w:val="1A56534B"/>
    <w:rsid w:val="1A58610F"/>
    <w:rsid w:val="1A6820E6"/>
    <w:rsid w:val="1A6A3CB2"/>
    <w:rsid w:val="1A7B540C"/>
    <w:rsid w:val="1A9B5F84"/>
    <w:rsid w:val="1AA75692"/>
    <w:rsid w:val="1AB545A5"/>
    <w:rsid w:val="1AD17658"/>
    <w:rsid w:val="1AE41750"/>
    <w:rsid w:val="1AEB5542"/>
    <w:rsid w:val="1B0E5B97"/>
    <w:rsid w:val="1B146FEC"/>
    <w:rsid w:val="1B2416CA"/>
    <w:rsid w:val="1B2542CE"/>
    <w:rsid w:val="1B2C08C4"/>
    <w:rsid w:val="1B5C4131"/>
    <w:rsid w:val="1B64466E"/>
    <w:rsid w:val="1B840D28"/>
    <w:rsid w:val="1B9752FB"/>
    <w:rsid w:val="1BB10E09"/>
    <w:rsid w:val="1BC62FC7"/>
    <w:rsid w:val="1BCB46BE"/>
    <w:rsid w:val="1BD03F27"/>
    <w:rsid w:val="1BEE6387"/>
    <w:rsid w:val="1BF75B6B"/>
    <w:rsid w:val="1BFF4CEE"/>
    <w:rsid w:val="1C071B9A"/>
    <w:rsid w:val="1C085913"/>
    <w:rsid w:val="1C1222ED"/>
    <w:rsid w:val="1C2D5236"/>
    <w:rsid w:val="1C56042C"/>
    <w:rsid w:val="1C590843"/>
    <w:rsid w:val="1C60548F"/>
    <w:rsid w:val="1C8C2214"/>
    <w:rsid w:val="1C940F54"/>
    <w:rsid w:val="1C981AA7"/>
    <w:rsid w:val="1C9A2A0F"/>
    <w:rsid w:val="1C9E2B0C"/>
    <w:rsid w:val="1CA761AC"/>
    <w:rsid w:val="1CB40413"/>
    <w:rsid w:val="1CBF5FD1"/>
    <w:rsid w:val="1CC24968"/>
    <w:rsid w:val="1CCB7691"/>
    <w:rsid w:val="1CD1080F"/>
    <w:rsid w:val="1CD24A89"/>
    <w:rsid w:val="1CED337D"/>
    <w:rsid w:val="1CF163A7"/>
    <w:rsid w:val="1CFE7284"/>
    <w:rsid w:val="1D0A64BC"/>
    <w:rsid w:val="1D0B56BA"/>
    <w:rsid w:val="1D14712C"/>
    <w:rsid w:val="1D14781E"/>
    <w:rsid w:val="1D170F21"/>
    <w:rsid w:val="1D1B0E9C"/>
    <w:rsid w:val="1D1D719C"/>
    <w:rsid w:val="1D1E598D"/>
    <w:rsid w:val="1D436679"/>
    <w:rsid w:val="1D5F5A06"/>
    <w:rsid w:val="1D5F5CF0"/>
    <w:rsid w:val="1D5F77B4"/>
    <w:rsid w:val="1D6F658E"/>
    <w:rsid w:val="1D732E8A"/>
    <w:rsid w:val="1D790876"/>
    <w:rsid w:val="1D795D3A"/>
    <w:rsid w:val="1D7B7DD9"/>
    <w:rsid w:val="1D8F3B25"/>
    <w:rsid w:val="1DB36E6F"/>
    <w:rsid w:val="1DBA49EB"/>
    <w:rsid w:val="1DBC10EA"/>
    <w:rsid w:val="1DDC47D4"/>
    <w:rsid w:val="1DE038F8"/>
    <w:rsid w:val="1E0E4A99"/>
    <w:rsid w:val="1E1E710F"/>
    <w:rsid w:val="1E224BF0"/>
    <w:rsid w:val="1E2C0027"/>
    <w:rsid w:val="1E3A61DE"/>
    <w:rsid w:val="1E3F0A8F"/>
    <w:rsid w:val="1E5C72D5"/>
    <w:rsid w:val="1E6908EA"/>
    <w:rsid w:val="1E71154D"/>
    <w:rsid w:val="1E74728F"/>
    <w:rsid w:val="1E8A260F"/>
    <w:rsid w:val="1E9037EB"/>
    <w:rsid w:val="1E990AA4"/>
    <w:rsid w:val="1E9B481C"/>
    <w:rsid w:val="1EB74A10"/>
    <w:rsid w:val="1ECB1389"/>
    <w:rsid w:val="1ECB5B7A"/>
    <w:rsid w:val="1ED023E3"/>
    <w:rsid w:val="1ED809DB"/>
    <w:rsid w:val="1F07200B"/>
    <w:rsid w:val="1F0F5603"/>
    <w:rsid w:val="1F136AA8"/>
    <w:rsid w:val="1F2B2044"/>
    <w:rsid w:val="1F466AE3"/>
    <w:rsid w:val="1F5C21FD"/>
    <w:rsid w:val="1F6B349F"/>
    <w:rsid w:val="1F6B5001"/>
    <w:rsid w:val="1F70123E"/>
    <w:rsid w:val="1F756FDD"/>
    <w:rsid w:val="1F887211"/>
    <w:rsid w:val="1FAF4A23"/>
    <w:rsid w:val="1FD47FE6"/>
    <w:rsid w:val="1FDD7BFD"/>
    <w:rsid w:val="1FF13BE7"/>
    <w:rsid w:val="1FF35867"/>
    <w:rsid w:val="20013E9D"/>
    <w:rsid w:val="20201FBC"/>
    <w:rsid w:val="20230F6D"/>
    <w:rsid w:val="202C09F4"/>
    <w:rsid w:val="2037526B"/>
    <w:rsid w:val="20547E7B"/>
    <w:rsid w:val="20735A50"/>
    <w:rsid w:val="2080598D"/>
    <w:rsid w:val="20A064CF"/>
    <w:rsid w:val="20A45D45"/>
    <w:rsid w:val="20DD74DA"/>
    <w:rsid w:val="20EA7D65"/>
    <w:rsid w:val="21147151"/>
    <w:rsid w:val="212B352E"/>
    <w:rsid w:val="21333B1B"/>
    <w:rsid w:val="2154583A"/>
    <w:rsid w:val="215A6C10"/>
    <w:rsid w:val="21683762"/>
    <w:rsid w:val="217912B0"/>
    <w:rsid w:val="217A73FB"/>
    <w:rsid w:val="218B0B78"/>
    <w:rsid w:val="21A06F01"/>
    <w:rsid w:val="21BE3CE4"/>
    <w:rsid w:val="21C83B7A"/>
    <w:rsid w:val="21D55E93"/>
    <w:rsid w:val="21D5629B"/>
    <w:rsid w:val="21EB4E7F"/>
    <w:rsid w:val="21F5310E"/>
    <w:rsid w:val="21F93CC2"/>
    <w:rsid w:val="2205497A"/>
    <w:rsid w:val="221D0FAD"/>
    <w:rsid w:val="22283AF7"/>
    <w:rsid w:val="22337ABE"/>
    <w:rsid w:val="224507FD"/>
    <w:rsid w:val="225134EF"/>
    <w:rsid w:val="22600256"/>
    <w:rsid w:val="22641663"/>
    <w:rsid w:val="2274785E"/>
    <w:rsid w:val="2282297A"/>
    <w:rsid w:val="22C745EF"/>
    <w:rsid w:val="22FB2F0C"/>
    <w:rsid w:val="230A1F70"/>
    <w:rsid w:val="23173C97"/>
    <w:rsid w:val="23466E80"/>
    <w:rsid w:val="234C3F5B"/>
    <w:rsid w:val="23566329"/>
    <w:rsid w:val="236036E6"/>
    <w:rsid w:val="236B0C61"/>
    <w:rsid w:val="237D33B6"/>
    <w:rsid w:val="238125D2"/>
    <w:rsid w:val="238C38C5"/>
    <w:rsid w:val="2396747E"/>
    <w:rsid w:val="23982185"/>
    <w:rsid w:val="23A53214"/>
    <w:rsid w:val="23B56380"/>
    <w:rsid w:val="23B87D07"/>
    <w:rsid w:val="23C465C3"/>
    <w:rsid w:val="23EA0743"/>
    <w:rsid w:val="23EB63DD"/>
    <w:rsid w:val="2412732E"/>
    <w:rsid w:val="242300DD"/>
    <w:rsid w:val="242531C0"/>
    <w:rsid w:val="242D5F16"/>
    <w:rsid w:val="24301666"/>
    <w:rsid w:val="24393648"/>
    <w:rsid w:val="24457704"/>
    <w:rsid w:val="24492540"/>
    <w:rsid w:val="24575EE0"/>
    <w:rsid w:val="245C6CF8"/>
    <w:rsid w:val="245D665E"/>
    <w:rsid w:val="246851A0"/>
    <w:rsid w:val="246C2EE2"/>
    <w:rsid w:val="2474323C"/>
    <w:rsid w:val="24761495"/>
    <w:rsid w:val="247B6CB3"/>
    <w:rsid w:val="24955F38"/>
    <w:rsid w:val="24C8480D"/>
    <w:rsid w:val="24DB0068"/>
    <w:rsid w:val="24E60FE7"/>
    <w:rsid w:val="2519216A"/>
    <w:rsid w:val="2530325E"/>
    <w:rsid w:val="254D09FE"/>
    <w:rsid w:val="255E6727"/>
    <w:rsid w:val="25706A02"/>
    <w:rsid w:val="25AC0AC3"/>
    <w:rsid w:val="25B93D4A"/>
    <w:rsid w:val="25BA5ED0"/>
    <w:rsid w:val="25BC57A4"/>
    <w:rsid w:val="25CD2A93"/>
    <w:rsid w:val="25D86356"/>
    <w:rsid w:val="25F50DAC"/>
    <w:rsid w:val="25FF1B34"/>
    <w:rsid w:val="2605113C"/>
    <w:rsid w:val="26064C71"/>
    <w:rsid w:val="260860F9"/>
    <w:rsid w:val="262405ED"/>
    <w:rsid w:val="262D35EA"/>
    <w:rsid w:val="263812C6"/>
    <w:rsid w:val="263E265D"/>
    <w:rsid w:val="2641214D"/>
    <w:rsid w:val="2659675D"/>
    <w:rsid w:val="26646246"/>
    <w:rsid w:val="268D5392"/>
    <w:rsid w:val="26A821CC"/>
    <w:rsid w:val="26ED0FCF"/>
    <w:rsid w:val="26F556C2"/>
    <w:rsid w:val="2712099A"/>
    <w:rsid w:val="271C43AB"/>
    <w:rsid w:val="27312882"/>
    <w:rsid w:val="2734336C"/>
    <w:rsid w:val="273D0B66"/>
    <w:rsid w:val="27561C28"/>
    <w:rsid w:val="27565784"/>
    <w:rsid w:val="275B0FEC"/>
    <w:rsid w:val="27930786"/>
    <w:rsid w:val="27940885"/>
    <w:rsid w:val="27B262C8"/>
    <w:rsid w:val="27C66D83"/>
    <w:rsid w:val="27CF00B3"/>
    <w:rsid w:val="27E965F8"/>
    <w:rsid w:val="27FD20A3"/>
    <w:rsid w:val="27FF406E"/>
    <w:rsid w:val="280476BE"/>
    <w:rsid w:val="28441A80"/>
    <w:rsid w:val="285A12A4"/>
    <w:rsid w:val="285A2DEF"/>
    <w:rsid w:val="28705F3C"/>
    <w:rsid w:val="289647BE"/>
    <w:rsid w:val="28A075FF"/>
    <w:rsid w:val="28A64B5E"/>
    <w:rsid w:val="28C03266"/>
    <w:rsid w:val="28C47EE0"/>
    <w:rsid w:val="28D16808"/>
    <w:rsid w:val="28D9041B"/>
    <w:rsid w:val="28F647B0"/>
    <w:rsid w:val="29064F88"/>
    <w:rsid w:val="29324007"/>
    <w:rsid w:val="296A19BB"/>
    <w:rsid w:val="298365D8"/>
    <w:rsid w:val="298A5BB9"/>
    <w:rsid w:val="299F6CD6"/>
    <w:rsid w:val="29A0718A"/>
    <w:rsid w:val="29A547A1"/>
    <w:rsid w:val="29AE4BE4"/>
    <w:rsid w:val="2A0D3B3C"/>
    <w:rsid w:val="2A1934CE"/>
    <w:rsid w:val="2A1C0F07"/>
    <w:rsid w:val="2A3C5105"/>
    <w:rsid w:val="2A474531"/>
    <w:rsid w:val="2A4D269C"/>
    <w:rsid w:val="2A6C41F9"/>
    <w:rsid w:val="2A704DAF"/>
    <w:rsid w:val="2A790107"/>
    <w:rsid w:val="2A820899"/>
    <w:rsid w:val="2AA42CAA"/>
    <w:rsid w:val="2AA66A22"/>
    <w:rsid w:val="2AAB4235"/>
    <w:rsid w:val="2AAD7DB1"/>
    <w:rsid w:val="2AAF13F4"/>
    <w:rsid w:val="2AB15182"/>
    <w:rsid w:val="2B006133"/>
    <w:rsid w:val="2B050D8C"/>
    <w:rsid w:val="2B290332"/>
    <w:rsid w:val="2B2D2DF5"/>
    <w:rsid w:val="2B2E4522"/>
    <w:rsid w:val="2B3D25CE"/>
    <w:rsid w:val="2B4B5B35"/>
    <w:rsid w:val="2B6647F4"/>
    <w:rsid w:val="2B936FA7"/>
    <w:rsid w:val="2B9B597A"/>
    <w:rsid w:val="2B9D2AF6"/>
    <w:rsid w:val="2BA553C5"/>
    <w:rsid w:val="2BC02A7E"/>
    <w:rsid w:val="2BD82C0B"/>
    <w:rsid w:val="2BD870AF"/>
    <w:rsid w:val="2C0C63D6"/>
    <w:rsid w:val="2C174590"/>
    <w:rsid w:val="2C21068C"/>
    <w:rsid w:val="2C214F4E"/>
    <w:rsid w:val="2C223A21"/>
    <w:rsid w:val="2C292B7E"/>
    <w:rsid w:val="2C3046E8"/>
    <w:rsid w:val="2C4F36C3"/>
    <w:rsid w:val="2C572459"/>
    <w:rsid w:val="2C692A75"/>
    <w:rsid w:val="2C80797D"/>
    <w:rsid w:val="2C810266"/>
    <w:rsid w:val="2C95502B"/>
    <w:rsid w:val="2CA53C59"/>
    <w:rsid w:val="2CDF7FCA"/>
    <w:rsid w:val="2CEA709A"/>
    <w:rsid w:val="2CF15CB7"/>
    <w:rsid w:val="2D036508"/>
    <w:rsid w:val="2D186CEC"/>
    <w:rsid w:val="2D1F426E"/>
    <w:rsid w:val="2D385F35"/>
    <w:rsid w:val="2D4467FC"/>
    <w:rsid w:val="2D506895"/>
    <w:rsid w:val="2D525DB1"/>
    <w:rsid w:val="2D5D364D"/>
    <w:rsid w:val="2D6445C5"/>
    <w:rsid w:val="2D746964"/>
    <w:rsid w:val="2D983DD8"/>
    <w:rsid w:val="2D9B2831"/>
    <w:rsid w:val="2DAE2E10"/>
    <w:rsid w:val="2DAF2092"/>
    <w:rsid w:val="2DAF53A9"/>
    <w:rsid w:val="2DB11966"/>
    <w:rsid w:val="2DBD2DB3"/>
    <w:rsid w:val="2DE247BD"/>
    <w:rsid w:val="2DF31731"/>
    <w:rsid w:val="2DFD4BAB"/>
    <w:rsid w:val="2E010F4D"/>
    <w:rsid w:val="2E03486A"/>
    <w:rsid w:val="2E121054"/>
    <w:rsid w:val="2E190A66"/>
    <w:rsid w:val="2E322DAA"/>
    <w:rsid w:val="2E383E35"/>
    <w:rsid w:val="2E3D01DE"/>
    <w:rsid w:val="2E3D3BAC"/>
    <w:rsid w:val="2E4E65C8"/>
    <w:rsid w:val="2E65232E"/>
    <w:rsid w:val="2E78080A"/>
    <w:rsid w:val="2E93341D"/>
    <w:rsid w:val="2E9D5B04"/>
    <w:rsid w:val="2E9D799F"/>
    <w:rsid w:val="2EA47702"/>
    <w:rsid w:val="2EA64ACF"/>
    <w:rsid w:val="2EC55A46"/>
    <w:rsid w:val="2EE1703D"/>
    <w:rsid w:val="2EEC4514"/>
    <w:rsid w:val="2F0401BB"/>
    <w:rsid w:val="2F065120"/>
    <w:rsid w:val="2F1321AD"/>
    <w:rsid w:val="2F3C5B54"/>
    <w:rsid w:val="2F4F3FF3"/>
    <w:rsid w:val="2F652B71"/>
    <w:rsid w:val="2F68074A"/>
    <w:rsid w:val="2F7075FF"/>
    <w:rsid w:val="2FA96C2D"/>
    <w:rsid w:val="2FB63A25"/>
    <w:rsid w:val="2FC216CF"/>
    <w:rsid w:val="2FCB1AE4"/>
    <w:rsid w:val="2FCC0CD9"/>
    <w:rsid w:val="2FD951A4"/>
    <w:rsid w:val="2FFE5E2E"/>
    <w:rsid w:val="301770DC"/>
    <w:rsid w:val="301A11F8"/>
    <w:rsid w:val="30316D8E"/>
    <w:rsid w:val="30574322"/>
    <w:rsid w:val="305F7D9F"/>
    <w:rsid w:val="30671027"/>
    <w:rsid w:val="306B356C"/>
    <w:rsid w:val="30745FF7"/>
    <w:rsid w:val="30907AB6"/>
    <w:rsid w:val="309612E7"/>
    <w:rsid w:val="30CF33C0"/>
    <w:rsid w:val="30D527F1"/>
    <w:rsid w:val="30E17494"/>
    <w:rsid w:val="30E2269B"/>
    <w:rsid w:val="30E831AF"/>
    <w:rsid w:val="30ED54EB"/>
    <w:rsid w:val="30EF1BB4"/>
    <w:rsid w:val="30F07763"/>
    <w:rsid w:val="30F757B7"/>
    <w:rsid w:val="310F3196"/>
    <w:rsid w:val="312B7C81"/>
    <w:rsid w:val="314601D5"/>
    <w:rsid w:val="31570A4C"/>
    <w:rsid w:val="318C4BC4"/>
    <w:rsid w:val="319E529C"/>
    <w:rsid w:val="31A34114"/>
    <w:rsid w:val="31A773B9"/>
    <w:rsid w:val="31BC64F9"/>
    <w:rsid w:val="31C26B37"/>
    <w:rsid w:val="31C828F8"/>
    <w:rsid w:val="31CA5D2A"/>
    <w:rsid w:val="31D16A7B"/>
    <w:rsid w:val="31D420C7"/>
    <w:rsid w:val="31D811CF"/>
    <w:rsid w:val="31EB74A4"/>
    <w:rsid w:val="31EF1195"/>
    <w:rsid w:val="31F02D4D"/>
    <w:rsid w:val="320145A5"/>
    <w:rsid w:val="32053707"/>
    <w:rsid w:val="322722DE"/>
    <w:rsid w:val="322B1034"/>
    <w:rsid w:val="32326DEE"/>
    <w:rsid w:val="32615409"/>
    <w:rsid w:val="326179AD"/>
    <w:rsid w:val="326A100B"/>
    <w:rsid w:val="326F1DF0"/>
    <w:rsid w:val="327E2F74"/>
    <w:rsid w:val="32877E1B"/>
    <w:rsid w:val="328A09D8"/>
    <w:rsid w:val="329655CE"/>
    <w:rsid w:val="32985DC5"/>
    <w:rsid w:val="329B17C2"/>
    <w:rsid w:val="32AC6BA0"/>
    <w:rsid w:val="32AF043E"/>
    <w:rsid w:val="32CE2FBA"/>
    <w:rsid w:val="32CF4812"/>
    <w:rsid w:val="32D3618F"/>
    <w:rsid w:val="32DC7485"/>
    <w:rsid w:val="32F06E1C"/>
    <w:rsid w:val="33106B2C"/>
    <w:rsid w:val="33480A20"/>
    <w:rsid w:val="335B3B74"/>
    <w:rsid w:val="33654D4C"/>
    <w:rsid w:val="33762E69"/>
    <w:rsid w:val="33977805"/>
    <w:rsid w:val="33B201E6"/>
    <w:rsid w:val="33B70370"/>
    <w:rsid w:val="33CC0B3E"/>
    <w:rsid w:val="33DC2DE9"/>
    <w:rsid w:val="33E65CCB"/>
    <w:rsid w:val="33E931CF"/>
    <w:rsid w:val="33F11AF4"/>
    <w:rsid w:val="33F263BA"/>
    <w:rsid w:val="33F64350"/>
    <w:rsid w:val="33FA17F1"/>
    <w:rsid w:val="341964B7"/>
    <w:rsid w:val="3428494C"/>
    <w:rsid w:val="34302EBF"/>
    <w:rsid w:val="3434101B"/>
    <w:rsid w:val="34406160"/>
    <w:rsid w:val="344839AF"/>
    <w:rsid w:val="345A3719"/>
    <w:rsid w:val="346565C6"/>
    <w:rsid w:val="346E05B1"/>
    <w:rsid w:val="347A59D4"/>
    <w:rsid w:val="347E4C41"/>
    <w:rsid w:val="347F5D69"/>
    <w:rsid w:val="34882193"/>
    <w:rsid w:val="348F6779"/>
    <w:rsid w:val="34A83397"/>
    <w:rsid w:val="34B87A7E"/>
    <w:rsid w:val="34BC45C7"/>
    <w:rsid w:val="34BF2BBB"/>
    <w:rsid w:val="34BF4E2C"/>
    <w:rsid w:val="34C91C8B"/>
    <w:rsid w:val="34CB5A03"/>
    <w:rsid w:val="34E71A00"/>
    <w:rsid w:val="35017CDC"/>
    <w:rsid w:val="351060E2"/>
    <w:rsid w:val="351153E0"/>
    <w:rsid w:val="351F055F"/>
    <w:rsid w:val="35255446"/>
    <w:rsid w:val="352A39DC"/>
    <w:rsid w:val="353823FD"/>
    <w:rsid w:val="3542559A"/>
    <w:rsid w:val="3543046E"/>
    <w:rsid w:val="354F3190"/>
    <w:rsid w:val="3550415A"/>
    <w:rsid w:val="35610116"/>
    <w:rsid w:val="356E2ABE"/>
    <w:rsid w:val="3588605F"/>
    <w:rsid w:val="359E3536"/>
    <w:rsid w:val="35D67022"/>
    <w:rsid w:val="35E809F6"/>
    <w:rsid w:val="35F04373"/>
    <w:rsid w:val="360C0718"/>
    <w:rsid w:val="36171908"/>
    <w:rsid w:val="36176A26"/>
    <w:rsid w:val="3625296F"/>
    <w:rsid w:val="362B7EFC"/>
    <w:rsid w:val="36303C99"/>
    <w:rsid w:val="36372C24"/>
    <w:rsid w:val="36411523"/>
    <w:rsid w:val="364D069A"/>
    <w:rsid w:val="36650D17"/>
    <w:rsid w:val="3670380D"/>
    <w:rsid w:val="368816D2"/>
    <w:rsid w:val="36927922"/>
    <w:rsid w:val="369B4D0F"/>
    <w:rsid w:val="36A35523"/>
    <w:rsid w:val="36A7537E"/>
    <w:rsid w:val="36C82752"/>
    <w:rsid w:val="36CB6521"/>
    <w:rsid w:val="36E96630"/>
    <w:rsid w:val="36EE4414"/>
    <w:rsid w:val="37021484"/>
    <w:rsid w:val="3707522C"/>
    <w:rsid w:val="37113FF6"/>
    <w:rsid w:val="37192629"/>
    <w:rsid w:val="37307DA0"/>
    <w:rsid w:val="373415DE"/>
    <w:rsid w:val="374B7D65"/>
    <w:rsid w:val="375D490D"/>
    <w:rsid w:val="376938D9"/>
    <w:rsid w:val="37703A81"/>
    <w:rsid w:val="37727F5F"/>
    <w:rsid w:val="37756B49"/>
    <w:rsid w:val="37771BF7"/>
    <w:rsid w:val="379C3687"/>
    <w:rsid w:val="37BA41D2"/>
    <w:rsid w:val="37BC27D9"/>
    <w:rsid w:val="37BE0D13"/>
    <w:rsid w:val="37D076AC"/>
    <w:rsid w:val="37D84A90"/>
    <w:rsid w:val="37F214F9"/>
    <w:rsid w:val="37F92030"/>
    <w:rsid w:val="3805122C"/>
    <w:rsid w:val="38174ABC"/>
    <w:rsid w:val="382564E3"/>
    <w:rsid w:val="383B64F9"/>
    <w:rsid w:val="38415FDC"/>
    <w:rsid w:val="384A6C3F"/>
    <w:rsid w:val="385950D4"/>
    <w:rsid w:val="385F275A"/>
    <w:rsid w:val="387633A0"/>
    <w:rsid w:val="3881436C"/>
    <w:rsid w:val="389E6A73"/>
    <w:rsid w:val="38A63211"/>
    <w:rsid w:val="38EC419A"/>
    <w:rsid w:val="391F3CA0"/>
    <w:rsid w:val="39311574"/>
    <w:rsid w:val="39473A2E"/>
    <w:rsid w:val="394B6344"/>
    <w:rsid w:val="396E76E6"/>
    <w:rsid w:val="39A47AA3"/>
    <w:rsid w:val="39AE40CD"/>
    <w:rsid w:val="39B70E2C"/>
    <w:rsid w:val="39CA7907"/>
    <w:rsid w:val="39D92970"/>
    <w:rsid w:val="39DE1B1D"/>
    <w:rsid w:val="39E36D81"/>
    <w:rsid w:val="39E67368"/>
    <w:rsid w:val="39F2758E"/>
    <w:rsid w:val="3A024838"/>
    <w:rsid w:val="3A084124"/>
    <w:rsid w:val="3A0E53B6"/>
    <w:rsid w:val="3A175247"/>
    <w:rsid w:val="3A215AAA"/>
    <w:rsid w:val="3A4B6B14"/>
    <w:rsid w:val="3A4F022E"/>
    <w:rsid w:val="3A56696B"/>
    <w:rsid w:val="3A5B3385"/>
    <w:rsid w:val="3A74058B"/>
    <w:rsid w:val="3AA52853"/>
    <w:rsid w:val="3ACA1622"/>
    <w:rsid w:val="3ADE3004"/>
    <w:rsid w:val="3ADF5CFD"/>
    <w:rsid w:val="3AE46CA7"/>
    <w:rsid w:val="3AF85D7C"/>
    <w:rsid w:val="3B0767B6"/>
    <w:rsid w:val="3B151A20"/>
    <w:rsid w:val="3B223220"/>
    <w:rsid w:val="3B2667F4"/>
    <w:rsid w:val="3B3B4F65"/>
    <w:rsid w:val="3B4B30CA"/>
    <w:rsid w:val="3B6552A9"/>
    <w:rsid w:val="3B6E5545"/>
    <w:rsid w:val="3B75610B"/>
    <w:rsid w:val="3B8763FC"/>
    <w:rsid w:val="3B8E06C1"/>
    <w:rsid w:val="3BA40D80"/>
    <w:rsid w:val="3BDA08B2"/>
    <w:rsid w:val="3BDF5305"/>
    <w:rsid w:val="3BE04E55"/>
    <w:rsid w:val="3BEA1C6D"/>
    <w:rsid w:val="3BEC2737"/>
    <w:rsid w:val="3BF05FCE"/>
    <w:rsid w:val="3C064CCA"/>
    <w:rsid w:val="3C085E14"/>
    <w:rsid w:val="3C125CC6"/>
    <w:rsid w:val="3C12624E"/>
    <w:rsid w:val="3C131A3E"/>
    <w:rsid w:val="3C5E53AF"/>
    <w:rsid w:val="3C6B7BF2"/>
    <w:rsid w:val="3C712901"/>
    <w:rsid w:val="3C783730"/>
    <w:rsid w:val="3C87219B"/>
    <w:rsid w:val="3C9A12A1"/>
    <w:rsid w:val="3CB7130D"/>
    <w:rsid w:val="3CBA58F9"/>
    <w:rsid w:val="3CDD6344"/>
    <w:rsid w:val="3CE24A4D"/>
    <w:rsid w:val="3CEC4769"/>
    <w:rsid w:val="3CF60293"/>
    <w:rsid w:val="3D051A93"/>
    <w:rsid w:val="3D2839C7"/>
    <w:rsid w:val="3D2A1377"/>
    <w:rsid w:val="3D2B20FC"/>
    <w:rsid w:val="3D581DFE"/>
    <w:rsid w:val="3D711112"/>
    <w:rsid w:val="3D816130"/>
    <w:rsid w:val="3D9848F1"/>
    <w:rsid w:val="3DE511B8"/>
    <w:rsid w:val="3DF0305E"/>
    <w:rsid w:val="3DF45C9E"/>
    <w:rsid w:val="3DF80CED"/>
    <w:rsid w:val="3DF855E5"/>
    <w:rsid w:val="3E00150F"/>
    <w:rsid w:val="3E043D34"/>
    <w:rsid w:val="3E0D0E3B"/>
    <w:rsid w:val="3E0F123A"/>
    <w:rsid w:val="3E12280D"/>
    <w:rsid w:val="3E295549"/>
    <w:rsid w:val="3E4E09B1"/>
    <w:rsid w:val="3E51573B"/>
    <w:rsid w:val="3E6B790F"/>
    <w:rsid w:val="3E774AE1"/>
    <w:rsid w:val="3E96337F"/>
    <w:rsid w:val="3EAF7C1A"/>
    <w:rsid w:val="3EB20159"/>
    <w:rsid w:val="3EBD6998"/>
    <w:rsid w:val="3EDB2CE7"/>
    <w:rsid w:val="3EFC4A0B"/>
    <w:rsid w:val="3F100BD6"/>
    <w:rsid w:val="3F520FF5"/>
    <w:rsid w:val="3F76223E"/>
    <w:rsid w:val="3F834D6F"/>
    <w:rsid w:val="3F8451D3"/>
    <w:rsid w:val="3F8769CB"/>
    <w:rsid w:val="3F931E62"/>
    <w:rsid w:val="3FA33AE8"/>
    <w:rsid w:val="3FB43BF8"/>
    <w:rsid w:val="3FD04841"/>
    <w:rsid w:val="3FD55988"/>
    <w:rsid w:val="3FEB6D63"/>
    <w:rsid w:val="3FF72D86"/>
    <w:rsid w:val="400C0C7E"/>
    <w:rsid w:val="400F60E4"/>
    <w:rsid w:val="401B1148"/>
    <w:rsid w:val="4024246B"/>
    <w:rsid w:val="40251D40"/>
    <w:rsid w:val="402E03D5"/>
    <w:rsid w:val="40302014"/>
    <w:rsid w:val="40316936"/>
    <w:rsid w:val="40357296"/>
    <w:rsid w:val="403D0B1D"/>
    <w:rsid w:val="403D352D"/>
    <w:rsid w:val="404C3770"/>
    <w:rsid w:val="40503261"/>
    <w:rsid w:val="40624D42"/>
    <w:rsid w:val="406B780E"/>
    <w:rsid w:val="407852CA"/>
    <w:rsid w:val="407D5442"/>
    <w:rsid w:val="40864ED4"/>
    <w:rsid w:val="40881EFE"/>
    <w:rsid w:val="408C16AB"/>
    <w:rsid w:val="40936B11"/>
    <w:rsid w:val="40A37408"/>
    <w:rsid w:val="40A46FB1"/>
    <w:rsid w:val="40B2034E"/>
    <w:rsid w:val="40CA5F11"/>
    <w:rsid w:val="40DC6EE8"/>
    <w:rsid w:val="40E60695"/>
    <w:rsid w:val="40F87177"/>
    <w:rsid w:val="40FD30A5"/>
    <w:rsid w:val="410E4D7F"/>
    <w:rsid w:val="410F2F8D"/>
    <w:rsid w:val="412A0AFA"/>
    <w:rsid w:val="413606A8"/>
    <w:rsid w:val="413C3D47"/>
    <w:rsid w:val="41435BF3"/>
    <w:rsid w:val="41594397"/>
    <w:rsid w:val="41610CED"/>
    <w:rsid w:val="416820B8"/>
    <w:rsid w:val="416D24BC"/>
    <w:rsid w:val="416D3B6B"/>
    <w:rsid w:val="41923441"/>
    <w:rsid w:val="41965913"/>
    <w:rsid w:val="419A6028"/>
    <w:rsid w:val="41B749F4"/>
    <w:rsid w:val="41C06BAD"/>
    <w:rsid w:val="41D56122"/>
    <w:rsid w:val="41DB2FFE"/>
    <w:rsid w:val="41DC2322"/>
    <w:rsid w:val="41ED4166"/>
    <w:rsid w:val="41EF484B"/>
    <w:rsid w:val="41FC290B"/>
    <w:rsid w:val="42097B6B"/>
    <w:rsid w:val="421B45DA"/>
    <w:rsid w:val="4222708E"/>
    <w:rsid w:val="4224379D"/>
    <w:rsid w:val="42283736"/>
    <w:rsid w:val="422C3859"/>
    <w:rsid w:val="424B0C8E"/>
    <w:rsid w:val="4251506E"/>
    <w:rsid w:val="425E1453"/>
    <w:rsid w:val="42695818"/>
    <w:rsid w:val="426E79CE"/>
    <w:rsid w:val="42823479"/>
    <w:rsid w:val="4283791D"/>
    <w:rsid w:val="4285099B"/>
    <w:rsid w:val="429F2FD3"/>
    <w:rsid w:val="42AC4914"/>
    <w:rsid w:val="42C25AFB"/>
    <w:rsid w:val="42E455EF"/>
    <w:rsid w:val="42ED123B"/>
    <w:rsid w:val="42F223AD"/>
    <w:rsid w:val="42F92909"/>
    <w:rsid w:val="42F929EB"/>
    <w:rsid w:val="430759C2"/>
    <w:rsid w:val="430C590F"/>
    <w:rsid w:val="43103D2D"/>
    <w:rsid w:val="431A7B56"/>
    <w:rsid w:val="431E054A"/>
    <w:rsid w:val="432244CB"/>
    <w:rsid w:val="43302E57"/>
    <w:rsid w:val="434419B4"/>
    <w:rsid w:val="43452E25"/>
    <w:rsid w:val="436808C1"/>
    <w:rsid w:val="438A0E98"/>
    <w:rsid w:val="439E6E61"/>
    <w:rsid w:val="43A0005B"/>
    <w:rsid w:val="43DD12AF"/>
    <w:rsid w:val="43E41720"/>
    <w:rsid w:val="43FF1225"/>
    <w:rsid w:val="4483453D"/>
    <w:rsid w:val="44993EF2"/>
    <w:rsid w:val="449B23B2"/>
    <w:rsid w:val="44A1408B"/>
    <w:rsid w:val="44BD7F9D"/>
    <w:rsid w:val="44C95BDE"/>
    <w:rsid w:val="44CB55AC"/>
    <w:rsid w:val="44CD6423"/>
    <w:rsid w:val="44ED5522"/>
    <w:rsid w:val="44F20D8A"/>
    <w:rsid w:val="450D655E"/>
    <w:rsid w:val="4541761C"/>
    <w:rsid w:val="454A631F"/>
    <w:rsid w:val="45815C6A"/>
    <w:rsid w:val="45A02594"/>
    <w:rsid w:val="45B55914"/>
    <w:rsid w:val="45B85B30"/>
    <w:rsid w:val="45DE2BA1"/>
    <w:rsid w:val="45F97EF6"/>
    <w:rsid w:val="46080139"/>
    <w:rsid w:val="46145071"/>
    <w:rsid w:val="462860AA"/>
    <w:rsid w:val="463E296E"/>
    <w:rsid w:val="4648244E"/>
    <w:rsid w:val="46560EA5"/>
    <w:rsid w:val="466F1DBE"/>
    <w:rsid w:val="467F4423"/>
    <w:rsid w:val="4682164E"/>
    <w:rsid w:val="46920B7F"/>
    <w:rsid w:val="469B2D5C"/>
    <w:rsid w:val="46A03678"/>
    <w:rsid w:val="46AA2160"/>
    <w:rsid w:val="46AE0CE1"/>
    <w:rsid w:val="46B3320A"/>
    <w:rsid w:val="46D931A4"/>
    <w:rsid w:val="46EF7A18"/>
    <w:rsid w:val="46F26816"/>
    <w:rsid w:val="471C5BD5"/>
    <w:rsid w:val="471F191A"/>
    <w:rsid w:val="47243FC5"/>
    <w:rsid w:val="472F3023"/>
    <w:rsid w:val="473676E9"/>
    <w:rsid w:val="47410269"/>
    <w:rsid w:val="474412B0"/>
    <w:rsid w:val="47484C91"/>
    <w:rsid w:val="475443C7"/>
    <w:rsid w:val="47555600"/>
    <w:rsid w:val="475B50B0"/>
    <w:rsid w:val="475F022D"/>
    <w:rsid w:val="47781914"/>
    <w:rsid w:val="47793C1F"/>
    <w:rsid w:val="47812CA9"/>
    <w:rsid w:val="478270CC"/>
    <w:rsid w:val="47AA2B40"/>
    <w:rsid w:val="47B57E4D"/>
    <w:rsid w:val="47BA5463"/>
    <w:rsid w:val="47CF0F1A"/>
    <w:rsid w:val="47DA2AE7"/>
    <w:rsid w:val="47DD4E33"/>
    <w:rsid w:val="47E32C0C"/>
    <w:rsid w:val="47E61F23"/>
    <w:rsid w:val="47F22E4F"/>
    <w:rsid w:val="47FA2B56"/>
    <w:rsid w:val="47FE35A2"/>
    <w:rsid w:val="48053344"/>
    <w:rsid w:val="480C5CBF"/>
    <w:rsid w:val="4811208B"/>
    <w:rsid w:val="48244D7C"/>
    <w:rsid w:val="482D6E5F"/>
    <w:rsid w:val="48515DC8"/>
    <w:rsid w:val="48711FC6"/>
    <w:rsid w:val="48736B5C"/>
    <w:rsid w:val="488C244F"/>
    <w:rsid w:val="488F68F0"/>
    <w:rsid w:val="48932390"/>
    <w:rsid w:val="48A85E8C"/>
    <w:rsid w:val="48B14AB8"/>
    <w:rsid w:val="48C3702E"/>
    <w:rsid w:val="48E21116"/>
    <w:rsid w:val="48F54E70"/>
    <w:rsid w:val="49051325"/>
    <w:rsid w:val="492E4DA7"/>
    <w:rsid w:val="4947250E"/>
    <w:rsid w:val="49472A13"/>
    <w:rsid w:val="497A38A8"/>
    <w:rsid w:val="49857FB1"/>
    <w:rsid w:val="498B1067"/>
    <w:rsid w:val="49A17ED3"/>
    <w:rsid w:val="49B26D3A"/>
    <w:rsid w:val="49B63B9F"/>
    <w:rsid w:val="49BC3715"/>
    <w:rsid w:val="49D50560"/>
    <w:rsid w:val="4A0F5F3A"/>
    <w:rsid w:val="4A262F08"/>
    <w:rsid w:val="4A264C3A"/>
    <w:rsid w:val="4A2918CF"/>
    <w:rsid w:val="4A370171"/>
    <w:rsid w:val="4A4F2827"/>
    <w:rsid w:val="4A510301"/>
    <w:rsid w:val="4A6404AD"/>
    <w:rsid w:val="4A67670A"/>
    <w:rsid w:val="4A6873F9"/>
    <w:rsid w:val="4A845E41"/>
    <w:rsid w:val="4A9154F9"/>
    <w:rsid w:val="4AA006AA"/>
    <w:rsid w:val="4AA426BF"/>
    <w:rsid w:val="4AB37DA3"/>
    <w:rsid w:val="4ABC270B"/>
    <w:rsid w:val="4AC26B09"/>
    <w:rsid w:val="4AC42881"/>
    <w:rsid w:val="4AD60806"/>
    <w:rsid w:val="4AD625B4"/>
    <w:rsid w:val="4AD96BFE"/>
    <w:rsid w:val="4B187071"/>
    <w:rsid w:val="4B332DA6"/>
    <w:rsid w:val="4B3814C1"/>
    <w:rsid w:val="4B441C14"/>
    <w:rsid w:val="4B4E3F1F"/>
    <w:rsid w:val="4B6D2B91"/>
    <w:rsid w:val="4B716D1D"/>
    <w:rsid w:val="4B7345F2"/>
    <w:rsid w:val="4B8334B7"/>
    <w:rsid w:val="4B922289"/>
    <w:rsid w:val="4B9E4523"/>
    <w:rsid w:val="4BA95F1B"/>
    <w:rsid w:val="4BB86F64"/>
    <w:rsid w:val="4BBF74EC"/>
    <w:rsid w:val="4BC80357"/>
    <w:rsid w:val="4BD016F9"/>
    <w:rsid w:val="4BD90161"/>
    <w:rsid w:val="4BD96800"/>
    <w:rsid w:val="4BE15157"/>
    <w:rsid w:val="4BE80C51"/>
    <w:rsid w:val="4BF5034B"/>
    <w:rsid w:val="4C1377B8"/>
    <w:rsid w:val="4C311DE6"/>
    <w:rsid w:val="4C3A581A"/>
    <w:rsid w:val="4C421543"/>
    <w:rsid w:val="4C513544"/>
    <w:rsid w:val="4C6102CD"/>
    <w:rsid w:val="4C733B7F"/>
    <w:rsid w:val="4C7D374E"/>
    <w:rsid w:val="4C997D3D"/>
    <w:rsid w:val="4CA23096"/>
    <w:rsid w:val="4CC31325"/>
    <w:rsid w:val="4CE216E4"/>
    <w:rsid w:val="4CFD11D0"/>
    <w:rsid w:val="4CFD207A"/>
    <w:rsid w:val="4D317577"/>
    <w:rsid w:val="4D3A1520"/>
    <w:rsid w:val="4D457BD9"/>
    <w:rsid w:val="4D4877DA"/>
    <w:rsid w:val="4D5F4C82"/>
    <w:rsid w:val="4D6245D3"/>
    <w:rsid w:val="4D6956CF"/>
    <w:rsid w:val="4D6A1C3E"/>
    <w:rsid w:val="4D7B4D34"/>
    <w:rsid w:val="4D7E2F73"/>
    <w:rsid w:val="4D866514"/>
    <w:rsid w:val="4D8A5868"/>
    <w:rsid w:val="4D926C66"/>
    <w:rsid w:val="4D9F3131"/>
    <w:rsid w:val="4DA222AD"/>
    <w:rsid w:val="4DAD3AA0"/>
    <w:rsid w:val="4DCA4C5B"/>
    <w:rsid w:val="4DCD5EF0"/>
    <w:rsid w:val="4DDC4353"/>
    <w:rsid w:val="4E0B238F"/>
    <w:rsid w:val="4E10402F"/>
    <w:rsid w:val="4E18711A"/>
    <w:rsid w:val="4E3046D1"/>
    <w:rsid w:val="4E475105"/>
    <w:rsid w:val="4E7B0FA7"/>
    <w:rsid w:val="4E9B1E76"/>
    <w:rsid w:val="4EA508E7"/>
    <w:rsid w:val="4EBF4B07"/>
    <w:rsid w:val="4ED432AF"/>
    <w:rsid w:val="4EF70D4B"/>
    <w:rsid w:val="4EF765EC"/>
    <w:rsid w:val="4EF91934"/>
    <w:rsid w:val="4F172199"/>
    <w:rsid w:val="4F1B34DF"/>
    <w:rsid w:val="4F4A3571"/>
    <w:rsid w:val="4F58109C"/>
    <w:rsid w:val="4F5F0DCA"/>
    <w:rsid w:val="4F6001B6"/>
    <w:rsid w:val="4F6266CA"/>
    <w:rsid w:val="4F670066"/>
    <w:rsid w:val="4F9342ED"/>
    <w:rsid w:val="4F986540"/>
    <w:rsid w:val="50033E4B"/>
    <w:rsid w:val="502B33A2"/>
    <w:rsid w:val="502F3E47"/>
    <w:rsid w:val="503E1327"/>
    <w:rsid w:val="504F1271"/>
    <w:rsid w:val="506077B1"/>
    <w:rsid w:val="506221BF"/>
    <w:rsid w:val="50674E03"/>
    <w:rsid w:val="50766ADA"/>
    <w:rsid w:val="507A6E4C"/>
    <w:rsid w:val="508A7652"/>
    <w:rsid w:val="5090216B"/>
    <w:rsid w:val="50946141"/>
    <w:rsid w:val="50D15166"/>
    <w:rsid w:val="50D50B39"/>
    <w:rsid w:val="50D55DCD"/>
    <w:rsid w:val="50E85CB7"/>
    <w:rsid w:val="51071719"/>
    <w:rsid w:val="51083BA3"/>
    <w:rsid w:val="510A3777"/>
    <w:rsid w:val="510F6820"/>
    <w:rsid w:val="511A1200"/>
    <w:rsid w:val="51226553"/>
    <w:rsid w:val="5126626F"/>
    <w:rsid w:val="512D7788"/>
    <w:rsid w:val="513A3CF2"/>
    <w:rsid w:val="513D15DF"/>
    <w:rsid w:val="51532918"/>
    <w:rsid w:val="51540A9B"/>
    <w:rsid w:val="5157278E"/>
    <w:rsid w:val="51586419"/>
    <w:rsid w:val="517F3D1E"/>
    <w:rsid w:val="518C1BFF"/>
    <w:rsid w:val="519805C3"/>
    <w:rsid w:val="519C276E"/>
    <w:rsid w:val="51BA678C"/>
    <w:rsid w:val="51BC4186"/>
    <w:rsid w:val="51CE2237"/>
    <w:rsid w:val="51F53C68"/>
    <w:rsid w:val="52195BA8"/>
    <w:rsid w:val="523F3117"/>
    <w:rsid w:val="52412A20"/>
    <w:rsid w:val="52431DB7"/>
    <w:rsid w:val="524349D3"/>
    <w:rsid w:val="525514CC"/>
    <w:rsid w:val="52592449"/>
    <w:rsid w:val="52632805"/>
    <w:rsid w:val="526846D5"/>
    <w:rsid w:val="526F0600"/>
    <w:rsid w:val="527252B8"/>
    <w:rsid w:val="528B4BEA"/>
    <w:rsid w:val="52B551A5"/>
    <w:rsid w:val="52B72CCB"/>
    <w:rsid w:val="52C5188C"/>
    <w:rsid w:val="52C51E8E"/>
    <w:rsid w:val="52F537F4"/>
    <w:rsid w:val="52F9013A"/>
    <w:rsid w:val="530158E2"/>
    <w:rsid w:val="530E28B5"/>
    <w:rsid w:val="53121149"/>
    <w:rsid w:val="53165C44"/>
    <w:rsid w:val="532715D2"/>
    <w:rsid w:val="53332C9A"/>
    <w:rsid w:val="533864B0"/>
    <w:rsid w:val="533B069A"/>
    <w:rsid w:val="535F6E1B"/>
    <w:rsid w:val="53605111"/>
    <w:rsid w:val="53763156"/>
    <w:rsid w:val="537831AB"/>
    <w:rsid w:val="538B0B2F"/>
    <w:rsid w:val="539F0E47"/>
    <w:rsid w:val="53A86936"/>
    <w:rsid w:val="53AB0A82"/>
    <w:rsid w:val="53AD3DE3"/>
    <w:rsid w:val="53E924B1"/>
    <w:rsid w:val="53F12EC2"/>
    <w:rsid w:val="53F95DE6"/>
    <w:rsid w:val="53FA7FC8"/>
    <w:rsid w:val="54057463"/>
    <w:rsid w:val="540B54D1"/>
    <w:rsid w:val="541501CF"/>
    <w:rsid w:val="54380FB7"/>
    <w:rsid w:val="54412BC6"/>
    <w:rsid w:val="544D1422"/>
    <w:rsid w:val="544D6BF0"/>
    <w:rsid w:val="5468400B"/>
    <w:rsid w:val="547F08E5"/>
    <w:rsid w:val="548435F0"/>
    <w:rsid w:val="548B08A1"/>
    <w:rsid w:val="54994D7E"/>
    <w:rsid w:val="549B5C6D"/>
    <w:rsid w:val="54A952BE"/>
    <w:rsid w:val="54AA090E"/>
    <w:rsid w:val="54B07733"/>
    <w:rsid w:val="54D04518"/>
    <w:rsid w:val="54F45913"/>
    <w:rsid w:val="54FE5180"/>
    <w:rsid w:val="55024B73"/>
    <w:rsid w:val="55111607"/>
    <w:rsid w:val="55143B08"/>
    <w:rsid w:val="551530CF"/>
    <w:rsid w:val="551772BE"/>
    <w:rsid w:val="552F3E0F"/>
    <w:rsid w:val="552F56E3"/>
    <w:rsid w:val="553B6936"/>
    <w:rsid w:val="55466588"/>
    <w:rsid w:val="55480552"/>
    <w:rsid w:val="554A7E27"/>
    <w:rsid w:val="555661A3"/>
    <w:rsid w:val="556709D9"/>
    <w:rsid w:val="5569336B"/>
    <w:rsid w:val="55710349"/>
    <w:rsid w:val="558B401E"/>
    <w:rsid w:val="559C5CEB"/>
    <w:rsid w:val="55A80C91"/>
    <w:rsid w:val="55B30F02"/>
    <w:rsid w:val="55C4407D"/>
    <w:rsid w:val="55DB3175"/>
    <w:rsid w:val="55F5003F"/>
    <w:rsid w:val="5613674B"/>
    <w:rsid w:val="561A5A4B"/>
    <w:rsid w:val="5647461A"/>
    <w:rsid w:val="56496330"/>
    <w:rsid w:val="5654055D"/>
    <w:rsid w:val="56576109"/>
    <w:rsid w:val="56581059"/>
    <w:rsid w:val="56666EE2"/>
    <w:rsid w:val="566C5004"/>
    <w:rsid w:val="56776296"/>
    <w:rsid w:val="56880282"/>
    <w:rsid w:val="569972B8"/>
    <w:rsid w:val="56AE40B1"/>
    <w:rsid w:val="56B063AF"/>
    <w:rsid w:val="56B73A79"/>
    <w:rsid w:val="56BC2645"/>
    <w:rsid w:val="56BD32B2"/>
    <w:rsid w:val="56BF4844"/>
    <w:rsid w:val="56C34335"/>
    <w:rsid w:val="56C4531B"/>
    <w:rsid w:val="56C535B7"/>
    <w:rsid w:val="56DE4CCA"/>
    <w:rsid w:val="56E032EC"/>
    <w:rsid w:val="56E322E1"/>
    <w:rsid w:val="56FA0DC3"/>
    <w:rsid w:val="56FD5A73"/>
    <w:rsid w:val="56FE19FC"/>
    <w:rsid w:val="570047F0"/>
    <w:rsid w:val="57224837"/>
    <w:rsid w:val="572648C3"/>
    <w:rsid w:val="57270903"/>
    <w:rsid w:val="57280088"/>
    <w:rsid w:val="573B1D1C"/>
    <w:rsid w:val="57492EEF"/>
    <w:rsid w:val="575136EE"/>
    <w:rsid w:val="57527466"/>
    <w:rsid w:val="575D7C0C"/>
    <w:rsid w:val="575F62A4"/>
    <w:rsid w:val="576273FB"/>
    <w:rsid w:val="57646671"/>
    <w:rsid w:val="577613A7"/>
    <w:rsid w:val="5796214D"/>
    <w:rsid w:val="579E554E"/>
    <w:rsid w:val="57A01089"/>
    <w:rsid w:val="57AA72A2"/>
    <w:rsid w:val="57B23C42"/>
    <w:rsid w:val="57D766E1"/>
    <w:rsid w:val="580225FD"/>
    <w:rsid w:val="581C2B5B"/>
    <w:rsid w:val="582056FD"/>
    <w:rsid w:val="58280FFB"/>
    <w:rsid w:val="582C415B"/>
    <w:rsid w:val="5839435A"/>
    <w:rsid w:val="58443253"/>
    <w:rsid w:val="58460A01"/>
    <w:rsid w:val="584A4615"/>
    <w:rsid w:val="58550FBC"/>
    <w:rsid w:val="5870501E"/>
    <w:rsid w:val="587F332E"/>
    <w:rsid w:val="588F4EB1"/>
    <w:rsid w:val="589A3815"/>
    <w:rsid w:val="58A530DF"/>
    <w:rsid w:val="58AE2DC2"/>
    <w:rsid w:val="58BE3D75"/>
    <w:rsid w:val="58C63C68"/>
    <w:rsid w:val="58C85C32"/>
    <w:rsid w:val="58C92E19"/>
    <w:rsid w:val="58CA7E7D"/>
    <w:rsid w:val="58D87258"/>
    <w:rsid w:val="58E33EA7"/>
    <w:rsid w:val="58E81E34"/>
    <w:rsid w:val="590824D3"/>
    <w:rsid w:val="591B54BB"/>
    <w:rsid w:val="592E1BC5"/>
    <w:rsid w:val="593212FE"/>
    <w:rsid w:val="59413675"/>
    <w:rsid w:val="597105F5"/>
    <w:rsid w:val="597C6385"/>
    <w:rsid w:val="5989011F"/>
    <w:rsid w:val="59897E96"/>
    <w:rsid w:val="598F1C9C"/>
    <w:rsid w:val="59D01C7D"/>
    <w:rsid w:val="59EE4A01"/>
    <w:rsid w:val="5A1804F3"/>
    <w:rsid w:val="5A1F7AD4"/>
    <w:rsid w:val="5A2275C4"/>
    <w:rsid w:val="5A2963D0"/>
    <w:rsid w:val="5A3D75DE"/>
    <w:rsid w:val="5A5A4FB0"/>
    <w:rsid w:val="5A6D67A0"/>
    <w:rsid w:val="5A6E3B34"/>
    <w:rsid w:val="5A7D12DB"/>
    <w:rsid w:val="5A8B71C2"/>
    <w:rsid w:val="5A93550D"/>
    <w:rsid w:val="5AC21D97"/>
    <w:rsid w:val="5AE92AEC"/>
    <w:rsid w:val="5AEB5C08"/>
    <w:rsid w:val="5AF64C2A"/>
    <w:rsid w:val="5B0A0784"/>
    <w:rsid w:val="5B104CB0"/>
    <w:rsid w:val="5B445318"/>
    <w:rsid w:val="5B4F54A2"/>
    <w:rsid w:val="5B597015"/>
    <w:rsid w:val="5B5E63DA"/>
    <w:rsid w:val="5B664750"/>
    <w:rsid w:val="5B7271D6"/>
    <w:rsid w:val="5B835A63"/>
    <w:rsid w:val="5B87663C"/>
    <w:rsid w:val="5B9443DC"/>
    <w:rsid w:val="5B985C9A"/>
    <w:rsid w:val="5B995790"/>
    <w:rsid w:val="5B9E2C7A"/>
    <w:rsid w:val="5BA17442"/>
    <w:rsid w:val="5BB13536"/>
    <w:rsid w:val="5BB51B39"/>
    <w:rsid w:val="5BC959F1"/>
    <w:rsid w:val="5BCC10C3"/>
    <w:rsid w:val="5BCE677E"/>
    <w:rsid w:val="5BF1458A"/>
    <w:rsid w:val="5C015B93"/>
    <w:rsid w:val="5C073B0E"/>
    <w:rsid w:val="5C1120BD"/>
    <w:rsid w:val="5C2313D1"/>
    <w:rsid w:val="5C270654"/>
    <w:rsid w:val="5C2F5FC8"/>
    <w:rsid w:val="5C3135C5"/>
    <w:rsid w:val="5C3B31A2"/>
    <w:rsid w:val="5C3F38C5"/>
    <w:rsid w:val="5C761E49"/>
    <w:rsid w:val="5C9832F8"/>
    <w:rsid w:val="5C9D2F32"/>
    <w:rsid w:val="5CA811E9"/>
    <w:rsid w:val="5CBC0F78"/>
    <w:rsid w:val="5CBC3D00"/>
    <w:rsid w:val="5CBE4D55"/>
    <w:rsid w:val="5D0B2591"/>
    <w:rsid w:val="5D0E5BDE"/>
    <w:rsid w:val="5D1E0517"/>
    <w:rsid w:val="5D4B5084"/>
    <w:rsid w:val="5D573A29"/>
    <w:rsid w:val="5D823353"/>
    <w:rsid w:val="5D8A795A"/>
    <w:rsid w:val="5D9500AD"/>
    <w:rsid w:val="5D9B2A31"/>
    <w:rsid w:val="5DA202E4"/>
    <w:rsid w:val="5DB723C2"/>
    <w:rsid w:val="5DB763CB"/>
    <w:rsid w:val="5DBB5D65"/>
    <w:rsid w:val="5DD46E27"/>
    <w:rsid w:val="5DD708C8"/>
    <w:rsid w:val="5DE40325"/>
    <w:rsid w:val="5DF762F6"/>
    <w:rsid w:val="5DFB43B4"/>
    <w:rsid w:val="5E0B036F"/>
    <w:rsid w:val="5E174F66"/>
    <w:rsid w:val="5E1D5D0B"/>
    <w:rsid w:val="5E200429"/>
    <w:rsid w:val="5E293DE4"/>
    <w:rsid w:val="5E700C8C"/>
    <w:rsid w:val="5E811627"/>
    <w:rsid w:val="5E8E5228"/>
    <w:rsid w:val="5E964974"/>
    <w:rsid w:val="5E9D4362"/>
    <w:rsid w:val="5EA2491C"/>
    <w:rsid w:val="5EB022E6"/>
    <w:rsid w:val="5ED2780B"/>
    <w:rsid w:val="5EDD6EB7"/>
    <w:rsid w:val="5EF07C91"/>
    <w:rsid w:val="5F155949"/>
    <w:rsid w:val="5F220BE6"/>
    <w:rsid w:val="5F4077E2"/>
    <w:rsid w:val="5F4B5981"/>
    <w:rsid w:val="5F781A34"/>
    <w:rsid w:val="5F7D7310"/>
    <w:rsid w:val="5F844226"/>
    <w:rsid w:val="5F9868D3"/>
    <w:rsid w:val="5F9C3975"/>
    <w:rsid w:val="5FA42829"/>
    <w:rsid w:val="5FB55E60"/>
    <w:rsid w:val="5FBE092C"/>
    <w:rsid w:val="5FC058B5"/>
    <w:rsid w:val="5FF23FAB"/>
    <w:rsid w:val="5FFE63DD"/>
    <w:rsid w:val="60045361"/>
    <w:rsid w:val="6016673B"/>
    <w:rsid w:val="60284579"/>
    <w:rsid w:val="60327E35"/>
    <w:rsid w:val="60395975"/>
    <w:rsid w:val="60433DF0"/>
    <w:rsid w:val="60566219"/>
    <w:rsid w:val="605E2E4F"/>
    <w:rsid w:val="606F56BB"/>
    <w:rsid w:val="607C6E14"/>
    <w:rsid w:val="60874874"/>
    <w:rsid w:val="608E1260"/>
    <w:rsid w:val="60960CCF"/>
    <w:rsid w:val="60AD21FD"/>
    <w:rsid w:val="60CC13A9"/>
    <w:rsid w:val="60CE7742"/>
    <w:rsid w:val="60EE1FAE"/>
    <w:rsid w:val="60FE18B1"/>
    <w:rsid w:val="6125247C"/>
    <w:rsid w:val="6126799A"/>
    <w:rsid w:val="612E4AA0"/>
    <w:rsid w:val="61333A17"/>
    <w:rsid w:val="6162474A"/>
    <w:rsid w:val="616F3127"/>
    <w:rsid w:val="619F282D"/>
    <w:rsid w:val="61AB681C"/>
    <w:rsid w:val="61CD6067"/>
    <w:rsid w:val="62051CA5"/>
    <w:rsid w:val="62071863"/>
    <w:rsid w:val="620B6B90"/>
    <w:rsid w:val="623227A0"/>
    <w:rsid w:val="62500A46"/>
    <w:rsid w:val="6261450D"/>
    <w:rsid w:val="62635CBC"/>
    <w:rsid w:val="628250A4"/>
    <w:rsid w:val="6289146F"/>
    <w:rsid w:val="62A212A2"/>
    <w:rsid w:val="62BB1FB8"/>
    <w:rsid w:val="62C028E2"/>
    <w:rsid w:val="62DB09A7"/>
    <w:rsid w:val="62E413AB"/>
    <w:rsid w:val="631A3483"/>
    <w:rsid w:val="632907B7"/>
    <w:rsid w:val="63396EED"/>
    <w:rsid w:val="635B2C27"/>
    <w:rsid w:val="635F53E5"/>
    <w:rsid w:val="637D3ABD"/>
    <w:rsid w:val="63952A6F"/>
    <w:rsid w:val="63AE1EC8"/>
    <w:rsid w:val="63AF7A51"/>
    <w:rsid w:val="63B111D3"/>
    <w:rsid w:val="63B15515"/>
    <w:rsid w:val="63B15F3C"/>
    <w:rsid w:val="63C167DE"/>
    <w:rsid w:val="63C66A4A"/>
    <w:rsid w:val="63D304BE"/>
    <w:rsid w:val="63DA37C5"/>
    <w:rsid w:val="63F64846"/>
    <w:rsid w:val="641179B0"/>
    <w:rsid w:val="641342BC"/>
    <w:rsid w:val="64151F48"/>
    <w:rsid w:val="641C6E32"/>
    <w:rsid w:val="64226CD2"/>
    <w:rsid w:val="643779AA"/>
    <w:rsid w:val="644D1CDD"/>
    <w:rsid w:val="646A4041"/>
    <w:rsid w:val="646F78AA"/>
    <w:rsid w:val="647857DA"/>
    <w:rsid w:val="647D731A"/>
    <w:rsid w:val="64A07A63"/>
    <w:rsid w:val="64B0728C"/>
    <w:rsid w:val="64C015A0"/>
    <w:rsid w:val="64C41812"/>
    <w:rsid w:val="64C94DC4"/>
    <w:rsid w:val="64CC6AAA"/>
    <w:rsid w:val="64D92145"/>
    <w:rsid w:val="64DD4813"/>
    <w:rsid w:val="650138FD"/>
    <w:rsid w:val="65426B56"/>
    <w:rsid w:val="655F68A9"/>
    <w:rsid w:val="656071F2"/>
    <w:rsid w:val="656104CC"/>
    <w:rsid w:val="65664293"/>
    <w:rsid w:val="656B4746"/>
    <w:rsid w:val="658267E5"/>
    <w:rsid w:val="658E5B0E"/>
    <w:rsid w:val="659C1CE9"/>
    <w:rsid w:val="65A16AC8"/>
    <w:rsid w:val="65B55790"/>
    <w:rsid w:val="65CD0D2C"/>
    <w:rsid w:val="65D70D7B"/>
    <w:rsid w:val="65D7515E"/>
    <w:rsid w:val="65E0607E"/>
    <w:rsid w:val="65EA684D"/>
    <w:rsid w:val="66115AEA"/>
    <w:rsid w:val="663E2C70"/>
    <w:rsid w:val="66426B4B"/>
    <w:rsid w:val="664C3988"/>
    <w:rsid w:val="66673ACE"/>
    <w:rsid w:val="666B3B7F"/>
    <w:rsid w:val="66770C98"/>
    <w:rsid w:val="6690514F"/>
    <w:rsid w:val="66982262"/>
    <w:rsid w:val="66A5597B"/>
    <w:rsid w:val="66DE2608"/>
    <w:rsid w:val="66EC1B8B"/>
    <w:rsid w:val="66F04A58"/>
    <w:rsid w:val="66FB600E"/>
    <w:rsid w:val="671835A8"/>
    <w:rsid w:val="672C55DE"/>
    <w:rsid w:val="674E1056"/>
    <w:rsid w:val="674F1217"/>
    <w:rsid w:val="6753700F"/>
    <w:rsid w:val="67577734"/>
    <w:rsid w:val="67661AB9"/>
    <w:rsid w:val="677D5022"/>
    <w:rsid w:val="677F6056"/>
    <w:rsid w:val="679338AF"/>
    <w:rsid w:val="67A23CD4"/>
    <w:rsid w:val="67A755AC"/>
    <w:rsid w:val="67E22141"/>
    <w:rsid w:val="67E61AAB"/>
    <w:rsid w:val="68022178"/>
    <w:rsid w:val="6802582D"/>
    <w:rsid w:val="68080BAD"/>
    <w:rsid w:val="68152EF3"/>
    <w:rsid w:val="68172DB3"/>
    <w:rsid w:val="68245873"/>
    <w:rsid w:val="68304706"/>
    <w:rsid w:val="6831246A"/>
    <w:rsid w:val="683538DD"/>
    <w:rsid w:val="683E2CD6"/>
    <w:rsid w:val="683F3A37"/>
    <w:rsid w:val="6840688B"/>
    <w:rsid w:val="684649A5"/>
    <w:rsid w:val="685742A8"/>
    <w:rsid w:val="6869581D"/>
    <w:rsid w:val="68703BF0"/>
    <w:rsid w:val="68AB5C2A"/>
    <w:rsid w:val="68AB63DE"/>
    <w:rsid w:val="68AC2E6F"/>
    <w:rsid w:val="68AF4719"/>
    <w:rsid w:val="68B27D65"/>
    <w:rsid w:val="68D04C18"/>
    <w:rsid w:val="68D979E8"/>
    <w:rsid w:val="68DA73D3"/>
    <w:rsid w:val="68DD2A5F"/>
    <w:rsid w:val="68E2303B"/>
    <w:rsid w:val="68F11D8A"/>
    <w:rsid w:val="68F14193"/>
    <w:rsid w:val="68FF6A21"/>
    <w:rsid w:val="69015CAE"/>
    <w:rsid w:val="6904330A"/>
    <w:rsid w:val="69053D2C"/>
    <w:rsid w:val="690E51A6"/>
    <w:rsid w:val="69201173"/>
    <w:rsid w:val="69201A90"/>
    <w:rsid w:val="69623539"/>
    <w:rsid w:val="697A61B4"/>
    <w:rsid w:val="697C71A0"/>
    <w:rsid w:val="699957BA"/>
    <w:rsid w:val="69AC243F"/>
    <w:rsid w:val="69D02B99"/>
    <w:rsid w:val="69D15DA4"/>
    <w:rsid w:val="69D431F4"/>
    <w:rsid w:val="69D52EDA"/>
    <w:rsid w:val="69DA7892"/>
    <w:rsid w:val="69DD5CAA"/>
    <w:rsid w:val="69E54B51"/>
    <w:rsid w:val="69FE7A5D"/>
    <w:rsid w:val="6A0A0B1C"/>
    <w:rsid w:val="6A1E6794"/>
    <w:rsid w:val="6A271D73"/>
    <w:rsid w:val="6A2A05B6"/>
    <w:rsid w:val="6A2C1D99"/>
    <w:rsid w:val="6A527A52"/>
    <w:rsid w:val="6A634E97"/>
    <w:rsid w:val="6A916296"/>
    <w:rsid w:val="6AAE329C"/>
    <w:rsid w:val="6AB2229E"/>
    <w:rsid w:val="6AC645F4"/>
    <w:rsid w:val="6AE6708F"/>
    <w:rsid w:val="6AEF704E"/>
    <w:rsid w:val="6B0F5943"/>
    <w:rsid w:val="6B2036AC"/>
    <w:rsid w:val="6B273DBE"/>
    <w:rsid w:val="6B274E12"/>
    <w:rsid w:val="6B792DBC"/>
    <w:rsid w:val="6B817E54"/>
    <w:rsid w:val="6B8F57DA"/>
    <w:rsid w:val="6B9E623B"/>
    <w:rsid w:val="6BAC7479"/>
    <w:rsid w:val="6BCE441B"/>
    <w:rsid w:val="6BF3708B"/>
    <w:rsid w:val="6C182F7D"/>
    <w:rsid w:val="6C184383"/>
    <w:rsid w:val="6C4D760D"/>
    <w:rsid w:val="6C5710C0"/>
    <w:rsid w:val="6C5B1FD2"/>
    <w:rsid w:val="6C6F708C"/>
    <w:rsid w:val="6C8A3782"/>
    <w:rsid w:val="6CE77548"/>
    <w:rsid w:val="6CF070AE"/>
    <w:rsid w:val="6D232605"/>
    <w:rsid w:val="6D290723"/>
    <w:rsid w:val="6D321474"/>
    <w:rsid w:val="6D3C7A0F"/>
    <w:rsid w:val="6D4E4AD8"/>
    <w:rsid w:val="6D513397"/>
    <w:rsid w:val="6D5815D7"/>
    <w:rsid w:val="6D7D1FE7"/>
    <w:rsid w:val="6D806684"/>
    <w:rsid w:val="6D93149C"/>
    <w:rsid w:val="6D9775AA"/>
    <w:rsid w:val="6D981AD4"/>
    <w:rsid w:val="6DA02882"/>
    <w:rsid w:val="6DA665DB"/>
    <w:rsid w:val="6DE259D1"/>
    <w:rsid w:val="6DE67F5C"/>
    <w:rsid w:val="6E0A419F"/>
    <w:rsid w:val="6E11384E"/>
    <w:rsid w:val="6E14218B"/>
    <w:rsid w:val="6E21222C"/>
    <w:rsid w:val="6E2214E9"/>
    <w:rsid w:val="6E22773B"/>
    <w:rsid w:val="6E31433B"/>
    <w:rsid w:val="6E3B07FD"/>
    <w:rsid w:val="6E445532"/>
    <w:rsid w:val="6E4E711E"/>
    <w:rsid w:val="6E557B10"/>
    <w:rsid w:val="6E66291E"/>
    <w:rsid w:val="6E6A3797"/>
    <w:rsid w:val="6E810A08"/>
    <w:rsid w:val="6E8619B7"/>
    <w:rsid w:val="6E891C3F"/>
    <w:rsid w:val="6EA7259F"/>
    <w:rsid w:val="6EE4357D"/>
    <w:rsid w:val="6EF22C84"/>
    <w:rsid w:val="6F190B3E"/>
    <w:rsid w:val="6F575B95"/>
    <w:rsid w:val="6F724055"/>
    <w:rsid w:val="6F853DD5"/>
    <w:rsid w:val="6F9401C4"/>
    <w:rsid w:val="6F977CB5"/>
    <w:rsid w:val="6FA478C6"/>
    <w:rsid w:val="6FB72E1A"/>
    <w:rsid w:val="6FC0720B"/>
    <w:rsid w:val="6FC62472"/>
    <w:rsid w:val="6FDD7DBD"/>
    <w:rsid w:val="6FE729EA"/>
    <w:rsid w:val="6FFE7D34"/>
    <w:rsid w:val="70130AB4"/>
    <w:rsid w:val="701E7EC1"/>
    <w:rsid w:val="70260177"/>
    <w:rsid w:val="70441BEA"/>
    <w:rsid w:val="704A4D27"/>
    <w:rsid w:val="70514B97"/>
    <w:rsid w:val="705B3FB6"/>
    <w:rsid w:val="705C3E41"/>
    <w:rsid w:val="70640096"/>
    <w:rsid w:val="707F5FC6"/>
    <w:rsid w:val="70983CE4"/>
    <w:rsid w:val="70A367AD"/>
    <w:rsid w:val="70A703CB"/>
    <w:rsid w:val="70B14120"/>
    <w:rsid w:val="70CD6084"/>
    <w:rsid w:val="70D429B5"/>
    <w:rsid w:val="70E12B31"/>
    <w:rsid w:val="70E60257"/>
    <w:rsid w:val="70E94540"/>
    <w:rsid w:val="70FC24C5"/>
    <w:rsid w:val="7100598C"/>
    <w:rsid w:val="711D243B"/>
    <w:rsid w:val="713274AD"/>
    <w:rsid w:val="713C4FB8"/>
    <w:rsid w:val="71455932"/>
    <w:rsid w:val="71461992"/>
    <w:rsid w:val="71833CFC"/>
    <w:rsid w:val="71873C3C"/>
    <w:rsid w:val="71A16BC9"/>
    <w:rsid w:val="71C66FFA"/>
    <w:rsid w:val="71CD20B4"/>
    <w:rsid w:val="71DB20DB"/>
    <w:rsid w:val="71F726E8"/>
    <w:rsid w:val="72395A57"/>
    <w:rsid w:val="723D3793"/>
    <w:rsid w:val="724E6DB2"/>
    <w:rsid w:val="725919BB"/>
    <w:rsid w:val="72895FDA"/>
    <w:rsid w:val="72A0286F"/>
    <w:rsid w:val="72A1671D"/>
    <w:rsid w:val="72AC70F2"/>
    <w:rsid w:val="72AE24B7"/>
    <w:rsid w:val="72B33057"/>
    <w:rsid w:val="72C963D7"/>
    <w:rsid w:val="72CD06DE"/>
    <w:rsid w:val="72F32DB2"/>
    <w:rsid w:val="72FE6F0A"/>
    <w:rsid w:val="731A0C54"/>
    <w:rsid w:val="7336170F"/>
    <w:rsid w:val="734F4263"/>
    <w:rsid w:val="735F78EE"/>
    <w:rsid w:val="737067CE"/>
    <w:rsid w:val="737A2AC7"/>
    <w:rsid w:val="737C31F4"/>
    <w:rsid w:val="73870FD6"/>
    <w:rsid w:val="73972D50"/>
    <w:rsid w:val="73A81B82"/>
    <w:rsid w:val="73AA6208"/>
    <w:rsid w:val="73B239C9"/>
    <w:rsid w:val="73DA6401"/>
    <w:rsid w:val="73DB2866"/>
    <w:rsid w:val="740022CC"/>
    <w:rsid w:val="74200D87"/>
    <w:rsid w:val="74333E2F"/>
    <w:rsid w:val="7434641A"/>
    <w:rsid w:val="745102B2"/>
    <w:rsid w:val="74516D08"/>
    <w:rsid w:val="74546E8C"/>
    <w:rsid w:val="74635173"/>
    <w:rsid w:val="746449DE"/>
    <w:rsid w:val="747040D7"/>
    <w:rsid w:val="747804C5"/>
    <w:rsid w:val="748F3650"/>
    <w:rsid w:val="74971A7C"/>
    <w:rsid w:val="749958FE"/>
    <w:rsid w:val="749B6AE9"/>
    <w:rsid w:val="749E3893"/>
    <w:rsid w:val="74A17532"/>
    <w:rsid w:val="74B241A8"/>
    <w:rsid w:val="74C74B98"/>
    <w:rsid w:val="74D823A9"/>
    <w:rsid w:val="74FA3560"/>
    <w:rsid w:val="74FC78FA"/>
    <w:rsid w:val="75055102"/>
    <w:rsid w:val="751757D1"/>
    <w:rsid w:val="75243D99"/>
    <w:rsid w:val="75596138"/>
    <w:rsid w:val="7569258E"/>
    <w:rsid w:val="75763DA0"/>
    <w:rsid w:val="7582233B"/>
    <w:rsid w:val="75880415"/>
    <w:rsid w:val="75A21079"/>
    <w:rsid w:val="75BE5F9B"/>
    <w:rsid w:val="75D3432B"/>
    <w:rsid w:val="75D618CA"/>
    <w:rsid w:val="75DC636C"/>
    <w:rsid w:val="75F00886"/>
    <w:rsid w:val="760637A0"/>
    <w:rsid w:val="7609368C"/>
    <w:rsid w:val="761B0EA9"/>
    <w:rsid w:val="763C3A7B"/>
    <w:rsid w:val="763E4F93"/>
    <w:rsid w:val="763E70DC"/>
    <w:rsid w:val="764A3CD3"/>
    <w:rsid w:val="764D37C3"/>
    <w:rsid w:val="766F3739"/>
    <w:rsid w:val="76750461"/>
    <w:rsid w:val="767D6E53"/>
    <w:rsid w:val="76870EBB"/>
    <w:rsid w:val="76943483"/>
    <w:rsid w:val="76B63116"/>
    <w:rsid w:val="76BB24DB"/>
    <w:rsid w:val="76C00D10"/>
    <w:rsid w:val="76E33D72"/>
    <w:rsid w:val="76E91649"/>
    <w:rsid w:val="76FA74A7"/>
    <w:rsid w:val="77103A3D"/>
    <w:rsid w:val="772A140E"/>
    <w:rsid w:val="77520042"/>
    <w:rsid w:val="77731AD8"/>
    <w:rsid w:val="777C4681"/>
    <w:rsid w:val="777E1EB2"/>
    <w:rsid w:val="778B00FF"/>
    <w:rsid w:val="77A412A4"/>
    <w:rsid w:val="77B336C3"/>
    <w:rsid w:val="77C14E90"/>
    <w:rsid w:val="77CF26E1"/>
    <w:rsid w:val="77E62B8D"/>
    <w:rsid w:val="77FB30C8"/>
    <w:rsid w:val="78122DDE"/>
    <w:rsid w:val="781A0309"/>
    <w:rsid w:val="78344CA2"/>
    <w:rsid w:val="78850FF2"/>
    <w:rsid w:val="78945154"/>
    <w:rsid w:val="78986F77"/>
    <w:rsid w:val="78B1136D"/>
    <w:rsid w:val="78BB2C66"/>
    <w:rsid w:val="78D166F1"/>
    <w:rsid w:val="78E749EA"/>
    <w:rsid w:val="78EE6B97"/>
    <w:rsid w:val="78F44901"/>
    <w:rsid w:val="78FA19E0"/>
    <w:rsid w:val="790C6E3D"/>
    <w:rsid w:val="790F6F55"/>
    <w:rsid w:val="7910588B"/>
    <w:rsid w:val="792A1026"/>
    <w:rsid w:val="79315347"/>
    <w:rsid w:val="79364BC5"/>
    <w:rsid w:val="793A72AE"/>
    <w:rsid w:val="79464CA8"/>
    <w:rsid w:val="794C0D83"/>
    <w:rsid w:val="79515378"/>
    <w:rsid w:val="795804B5"/>
    <w:rsid w:val="795C213D"/>
    <w:rsid w:val="79631FEB"/>
    <w:rsid w:val="797A013C"/>
    <w:rsid w:val="797A45DD"/>
    <w:rsid w:val="797D61C5"/>
    <w:rsid w:val="798412AA"/>
    <w:rsid w:val="79856DD0"/>
    <w:rsid w:val="79874622"/>
    <w:rsid w:val="79913CA2"/>
    <w:rsid w:val="79A17319"/>
    <w:rsid w:val="79B31B8F"/>
    <w:rsid w:val="79BF033D"/>
    <w:rsid w:val="79EF7102"/>
    <w:rsid w:val="7A044199"/>
    <w:rsid w:val="7A120DB1"/>
    <w:rsid w:val="7A1A2620"/>
    <w:rsid w:val="7A201410"/>
    <w:rsid w:val="7A241C33"/>
    <w:rsid w:val="7A2B4B0E"/>
    <w:rsid w:val="7A440A39"/>
    <w:rsid w:val="7A4606D4"/>
    <w:rsid w:val="7A49287A"/>
    <w:rsid w:val="7A7845A6"/>
    <w:rsid w:val="7A822F00"/>
    <w:rsid w:val="7A9E283F"/>
    <w:rsid w:val="7AB668B7"/>
    <w:rsid w:val="7AE75F94"/>
    <w:rsid w:val="7AFB1BAC"/>
    <w:rsid w:val="7B0073B9"/>
    <w:rsid w:val="7B1D2181"/>
    <w:rsid w:val="7B222EC2"/>
    <w:rsid w:val="7B260150"/>
    <w:rsid w:val="7B2F5245"/>
    <w:rsid w:val="7B304032"/>
    <w:rsid w:val="7B34101A"/>
    <w:rsid w:val="7B3700B7"/>
    <w:rsid w:val="7B40725B"/>
    <w:rsid w:val="7B487CFD"/>
    <w:rsid w:val="7B580C40"/>
    <w:rsid w:val="7B6F1AE6"/>
    <w:rsid w:val="7B731C95"/>
    <w:rsid w:val="7B8E7ACC"/>
    <w:rsid w:val="7BA9731D"/>
    <w:rsid w:val="7BAB502E"/>
    <w:rsid w:val="7BB045D8"/>
    <w:rsid w:val="7BF32717"/>
    <w:rsid w:val="7BFA55C2"/>
    <w:rsid w:val="7C177B99"/>
    <w:rsid w:val="7C1A4D83"/>
    <w:rsid w:val="7C1B3072"/>
    <w:rsid w:val="7C305EDF"/>
    <w:rsid w:val="7C345209"/>
    <w:rsid w:val="7C453913"/>
    <w:rsid w:val="7C482A39"/>
    <w:rsid w:val="7C484810"/>
    <w:rsid w:val="7C4A1334"/>
    <w:rsid w:val="7C596A1E"/>
    <w:rsid w:val="7CB2612E"/>
    <w:rsid w:val="7CBE2D25"/>
    <w:rsid w:val="7CCB71F0"/>
    <w:rsid w:val="7CCF6CE0"/>
    <w:rsid w:val="7CD92468"/>
    <w:rsid w:val="7CD93657"/>
    <w:rsid w:val="7D087014"/>
    <w:rsid w:val="7D16490F"/>
    <w:rsid w:val="7D290EFC"/>
    <w:rsid w:val="7D391162"/>
    <w:rsid w:val="7D540515"/>
    <w:rsid w:val="7D80622C"/>
    <w:rsid w:val="7D8C4BD1"/>
    <w:rsid w:val="7DAA5057"/>
    <w:rsid w:val="7DB34760"/>
    <w:rsid w:val="7DDE0C7A"/>
    <w:rsid w:val="7DE1171C"/>
    <w:rsid w:val="7DE92023"/>
    <w:rsid w:val="7DF84014"/>
    <w:rsid w:val="7DFE7A9A"/>
    <w:rsid w:val="7DFF35F5"/>
    <w:rsid w:val="7E040C3B"/>
    <w:rsid w:val="7E200538"/>
    <w:rsid w:val="7E2E6425"/>
    <w:rsid w:val="7E4436FD"/>
    <w:rsid w:val="7E4F2587"/>
    <w:rsid w:val="7E620FC7"/>
    <w:rsid w:val="7E625430"/>
    <w:rsid w:val="7E745D91"/>
    <w:rsid w:val="7E7A04A7"/>
    <w:rsid w:val="7E8632ED"/>
    <w:rsid w:val="7EAF5740"/>
    <w:rsid w:val="7EB82F3B"/>
    <w:rsid w:val="7EC5039A"/>
    <w:rsid w:val="7EC67F14"/>
    <w:rsid w:val="7ED71E7C"/>
    <w:rsid w:val="7ED83D0D"/>
    <w:rsid w:val="7EE051D4"/>
    <w:rsid w:val="7F14573D"/>
    <w:rsid w:val="7F1D7B87"/>
    <w:rsid w:val="7F2257ED"/>
    <w:rsid w:val="7F400132"/>
    <w:rsid w:val="7F46632B"/>
    <w:rsid w:val="7F4D0EA7"/>
    <w:rsid w:val="7F5C44CB"/>
    <w:rsid w:val="7F6776A3"/>
    <w:rsid w:val="7F6D2CA2"/>
    <w:rsid w:val="7F8F318F"/>
    <w:rsid w:val="7F9D3DF8"/>
    <w:rsid w:val="7FA5483A"/>
    <w:rsid w:val="7FB940F0"/>
    <w:rsid w:val="7FC239F0"/>
    <w:rsid w:val="7FD0349B"/>
    <w:rsid w:val="7FD31BAD"/>
    <w:rsid w:val="7FD41DE3"/>
    <w:rsid w:val="7FD8234F"/>
    <w:rsid w:val="7FDD4A7D"/>
    <w:rsid w:val="7FE17456"/>
    <w:rsid w:val="7FEE56CF"/>
    <w:rsid w:val="7FF22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B3EB3"/>
    <w:pPr>
      <w:widowControl w:val="0"/>
      <w:jc w:val="both"/>
    </w:pPr>
    <w:rPr>
      <w:kern w:val="2"/>
      <w:sz w:val="21"/>
      <w:szCs w:val="24"/>
    </w:rPr>
  </w:style>
  <w:style w:type="paragraph" w:styleId="1">
    <w:name w:val="heading 1"/>
    <w:basedOn w:val="a"/>
    <w:next w:val="a"/>
    <w:autoRedefine/>
    <w:uiPriority w:val="99"/>
    <w:qFormat/>
    <w:rsid w:val="00CB3EB3"/>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B3EB3"/>
    <w:pPr>
      <w:ind w:firstLine="420"/>
    </w:pPr>
  </w:style>
  <w:style w:type="paragraph" w:styleId="a4">
    <w:name w:val="Block Text"/>
    <w:basedOn w:val="a"/>
    <w:next w:val="a"/>
    <w:autoRedefine/>
    <w:qFormat/>
    <w:rsid w:val="00CB3EB3"/>
    <w:pPr>
      <w:spacing w:before="100" w:beforeAutospacing="1" w:line="360" w:lineRule="auto"/>
      <w:ind w:left="121" w:right="334" w:firstLine="509"/>
    </w:pPr>
    <w:rPr>
      <w:szCs w:val="20"/>
    </w:rPr>
  </w:style>
  <w:style w:type="paragraph" w:styleId="a5">
    <w:name w:val="Balloon Text"/>
    <w:basedOn w:val="a"/>
    <w:link w:val="Char"/>
    <w:autoRedefine/>
    <w:uiPriority w:val="99"/>
    <w:semiHidden/>
    <w:unhideWhenUsed/>
    <w:qFormat/>
    <w:rsid w:val="00CB3EB3"/>
    <w:rPr>
      <w:sz w:val="18"/>
      <w:szCs w:val="18"/>
    </w:rPr>
  </w:style>
  <w:style w:type="paragraph" w:styleId="a6">
    <w:name w:val="footer"/>
    <w:basedOn w:val="a"/>
    <w:link w:val="Char0"/>
    <w:autoRedefine/>
    <w:uiPriority w:val="99"/>
    <w:unhideWhenUsed/>
    <w:qFormat/>
    <w:rsid w:val="00CB3EB3"/>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autoRedefine/>
    <w:uiPriority w:val="99"/>
    <w:unhideWhenUsed/>
    <w:qFormat/>
    <w:rsid w:val="00CB3E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a8">
    <w:name w:val="风评表头"/>
    <w:basedOn w:val="a"/>
    <w:next w:val="a"/>
    <w:autoRedefine/>
    <w:qFormat/>
    <w:rsid w:val="00CB3EB3"/>
    <w:pPr>
      <w:spacing w:beforeLines="100"/>
      <w:jc w:val="center"/>
    </w:pPr>
    <w:rPr>
      <w:rFonts w:eastAsia="黑体"/>
      <w:b/>
    </w:rPr>
  </w:style>
  <w:style w:type="character" w:customStyle="1" w:styleId="Char1">
    <w:name w:val="页眉 Char"/>
    <w:basedOn w:val="a0"/>
    <w:link w:val="a7"/>
    <w:autoRedefine/>
    <w:uiPriority w:val="99"/>
    <w:qFormat/>
    <w:rsid w:val="00CB3EB3"/>
    <w:rPr>
      <w:sz w:val="18"/>
      <w:szCs w:val="18"/>
    </w:rPr>
  </w:style>
  <w:style w:type="character" w:customStyle="1" w:styleId="Char0">
    <w:name w:val="页脚 Char"/>
    <w:basedOn w:val="a0"/>
    <w:link w:val="a6"/>
    <w:autoRedefine/>
    <w:uiPriority w:val="99"/>
    <w:qFormat/>
    <w:rsid w:val="00CB3EB3"/>
    <w:rPr>
      <w:sz w:val="18"/>
      <w:szCs w:val="18"/>
    </w:rPr>
  </w:style>
  <w:style w:type="character" w:customStyle="1" w:styleId="Char">
    <w:name w:val="批注框文本 Char"/>
    <w:basedOn w:val="a0"/>
    <w:link w:val="a5"/>
    <w:autoRedefine/>
    <w:uiPriority w:val="99"/>
    <w:semiHidden/>
    <w:qFormat/>
    <w:rsid w:val="00CB3EB3"/>
    <w:rPr>
      <w:rFonts w:ascii="Times New Roman" w:eastAsia="宋体" w:hAnsi="Times New Roman" w:cs="Times New Roman"/>
      <w:sz w:val="18"/>
      <w:szCs w:val="18"/>
    </w:rPr>
  </w:style>
  <w:style w:type="paragraph" w:styleId="a9">
    <w:name w:val="List Paragraph"/>
    <w:basedOn w:val="a"/>
    <w:autoRedefine/>
    <w:uiPriority w:val="99"/>
    <w:unhideWhenUsed/>
    <w:qFormat/>
    <w:rsid w:val="00CB3EB3"/>
    <w:pPr>
      <w:ind w:firstLineChars="200" w:firstLine="420"/>
    </w:pPr>
  </w:style>
  <w:style w:type="paragraph" w:styleId="aa">
    <w:name w:val="Document Map"/>
    <w:basedOn w:val="a"/>
    <w:link w:val="Char2"/>
    <w:uiPriority w:val="99"/>
    <w:semiHidden/>
    <w:unhideWhenUsed/>
    <w:rsid w:val="00A55F0B"/>
    <w:rPr>
      <w:rFonts w:ascii="宋体"/>
      <w:sz w:val="18"/>
      <w:szCs w:val="18"/>
    </w:rPr>
  </w:style>
  <w:style w:type="character" w:customStyle="1" w:styleId="Char2">
    <w:name w:val="文档结构图 Char"/>
    <w:basedOn w:val="a0"/>
    <w:link w:val="aa"/>
    <w:uiPriority w:val="99"/>
    <w:semiHidden/>
    <w:rsid w:val="00A55F0B"/>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282E6-0F0E-4364-B726-178292BD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321</Words>
  <Characters>1836</Characters>
  <Application>Microsoft Office Word</Application>
  <DocSecurity>0</DocSecurity>
  <Lines>15</Lines>
  <Paragraphs>4</Paragraphs>
  <ScaleCrop>false</ScaleCrop>
  <Company>A</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cuijie</dc:creator>
  <cp:lastModifiedBy>duhy1</cp:lastModifiedBy>
  <cp:revision>60</cp:revision>
  <cp:lastPrinted>2024-07-19T08:32:00Z</cp:lastPrinted>
  <dcterms:created xsi:type="dcterms:W3CDTF">2020-01-19T05:39:00Z</dcterms:created>
  <dcterms:modified xsi:type="dcterms:W3CDTF">2025-08-21T03:24:00Z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070E1F0ABDE946DEB3C755D0D9FEDB4E_13</vt:lpwstr>
  </property>
  <property fmtid="{D5CDD505-2E9C-101B-9397-08002B2CF9AE}" pid="4" name="KSOTemplateDocerSaveRecord">
    <vt:lpwstr>eyJoZGlkIjoiYzVjYmZmZWUwNTBkZjc3MmI3NGFjYzVjZmI4NDhjZTciLCJ1c2VySWQiOiI0NDM4MTk1MTMifQ==</vt:lpwstr>
  </property>
</Properties>
</file>