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6ED4" w:rsidRDefault="008B6ED4">
      <w:pPr>
        <w:autoSpaceDE w:val="0"/>
        <w:autoSpaceDN w:val="0"/>
        <w:adjustRightInd w:val="0"/>
        <w:jc w:val="center"/>
        <w:rPr>
          <w:rFonts w:ascii="Times New Roman" w:eastAsia="方正小标宋简体" w:hAnsi="Times New Roman" w:cs="方正小标宋简体"/>
          <w:kern w:val="0"/>
          <w:sz w:val="48"/>
          <w:szCs w:val="48"/>
          <w:lang w:val="zh-CN"/>
        </w:rPr>
      </w:pPr>
    </w:p>
    <w:p w:rsidR="008B6ED4" w:rsidRDefault="008B6ED4">
      <w:pPr>
        <w:autoSpaceDE w:val="0"/>
        <w:autoSpaceDN w:val="0"/>
        <w:adjustRightInd w:val="0"/>
        <w:jc w:val="center"/>
        <w:rPr>
          <w:rFonts w:ascii="Times New Roman" w:eastAsia="方正小标宋简体" w:hAnsi="Times New Roman" w:cs="方正小标宋简体"/>
          <w:kern w:val="0"/>
          <w:sz w:val="48"/>
          <w:szCs w:val="48"/>
          <w:lang w:val="zh-CN"/>
        </w:rPr>
      </w:pPr>
    </w:p>
    <w:p w:rsidR="008B6ED4" w:rsidRDefault="008B6ED4">
      <w:pPr>
        <w:autoSpaceDE w:val="0"/>
        <w:autoSpaceDN w:val="0"/>
        <w:adjustRightInd w:val="0"/>
        <w:jc w:val="center"/>
        <w:rPr>
          <w:rFonts w:ascii="Times New Roman" w:eastAsia="方正小标宋简体" w:hAnsi="Times New Roman" w:cs="方正小标宋简体"/>
          <w:kern w:val="0"/>
          <w:sz w:val="48"/>
          <w:szCs w:val="48"/>
          <w:lang w:val="zh-CN"/>
        </w:rPr>
      </w:pPr>
    </w:p>
    <w:p w:rsidR="008B6ED4" w:rsidRDefault="008B6ED4">
      <w:pPr>
        <w:autoSpaceDE w:val="0"/>
        <w:autoSpaceDN w:val="0"/>
        <w:adjustRightInd w:val="0"/>
        <w:jc w:val="center"/>
        <w:rPr>
          <w:rFonts w:ascii="Times New Roman" w:eastAsia="方正小标宋简体" w:hAnsi="Times New Roman" w:cs="方正小标宋简体"/>
          <w:kern w:val="0"/>
          <w:sz w:val="48"/>
          <w:szCs w:val="48"/>
          <w:lang w:val="zh-CN"/>
        </w:rPr>
      </w:pPr>
    </w:p>
    <w:p w:rsidR="008B6ED4" w:rsidRDefault="008B6ED4">
      <w:pPr>
        <w:autoSpaceDE w:val="0"/>
        <w:autoSpaceDN w:val="0"/>
        <w:adjustRightInd w:val="0"/>
        <w:jc w:val="center"/>
        <w:rPr>
          <w:rFonts w:ascii="Times New Roman" w:eastAsia="方正小标宋简体" w:hAnsi="Times New Roman" w:cs="方正小标宋简体"/>
          <w:kern w:val="0"/>
          <w:sz w:val="48"/>
          <w:szCs w:val="48"/>
          <w:lang w:val="zh-CN"/>
        </w:rPr>
      </w:pPr>
    </w:p>
    <w:p w:rsidR="008B6ED4" w:rsidRDefault="008B6ED4">
      <w:pPr>
        <w:autoSpaceDE w:val="0"/>
        <w:autoSpaceDN w:val="0"/>
        <w:adjustRightInd w:val="0"/>
        <w:jc w:val="center"/>
        <w:rPr>
          <w:rFonts w:ascii="Times New Roman" w:eastAsia="方正小标宋简体" w:hAnsi="Times New Roman" w:cs="方正小标宋简体"/>
          <w:kern w:val="0"/>
          <w:sz w:val="48"/>
          <w:szCs w:val="48"/>
          <w:lang w:val="zh-CN"/>
        </w:rPr>
      </w:pPr>
    </w:p>
    <w:p w:rsidR="008B6ED4" w:rsidRDefault="008B6ED4">
      <w:pPr>
        <w:autoSpaceDE w:val="0"/>
        <w:autoSpaceDN w:val="0"/>
        <w:adjustRightInd w:val="0"/>
        <w:jc w:val="center"/>
        <w:rPr>
          <w:rFonts w:ascii="Times New Roman" w:eastAsia="方正小标宋简体" w:hAnsi="Times New Roman" w:cs="方正小标宋简体"/>
          <w:kern w:val="0"/>
          <w:sz w:val="48"/>
          <w:szCs w:val="48"/>
          <w:lang w:val="zh-CN"/>
        </w:rPr>
      </w:pPr>
    </w:p>
    <w:p w:rsidR="008B6ED4" w:rsidRDefault="008B6ED4">
      <w:pPr>
        <w:autoSpaceDE w:val="0"/>
        <w:autoSpaceDN w:val="0"/>
        <w:adjustRightInd w:val="0"/>
        <w:jc w:val="center"/>
        <w:rPr>
          <w:rFonts w:ascii="Times New Roman" w:eastAsia="方正小标宋简体" w:hAnsi="Times New Roman" w:cs="方正小标宋简体"/>
          <w:kern w:val="0"/>
          <w:sz w:val="48"/>
          <w:szCs w:val="48"/>
          <w:lang w:val="zh-CN"/>
        </w:rPr>
      </w:pPr>
    </w:p>
    <w:p w:rsidR="008B6ED4" w:rsidRDefault="0027705E">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天津市第五中心医院生态城医院</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8B6ED4" w:rsidRDefault="008B6ED4">
      <w:pPr>
        <w:autoSpaceDE w:val="0"/>
        <w:autoSpaceDN w:val="0"/>
        <w:adjustRightInd w:val="0"/>
        <w:spacing w:line="580" w:lineRule="exact"/>
        <w:jc w:val="center"/>
        <w:rPr>
          <w:rFonts w:ascii="Times New Roman" w:eastAsia="黑体" w:hAnsi="Times New Roman" w:cs="黑体"/>
          <w:sz w:val="30"/>
          <w:szCs w:val="30"/>
        </w:rPr>
      </w:pPr>
    </w:p>
    <w:p w:rsidR="008B6ED4" w:rsidRDefault="008B6ED4">
      <w:pPr>
        <w:autoSpaceDE w:val="0"/>
        <w:autoSpaceDN w:val="0"/>
        <w:adjustRightInd w:val="0"/>
        <w:spacing w:line="580" w:lineRule="exact"/>
        <w:jc w:val="center"/>
        <w:rPr>
          <w:rFonts w:ascii="Times New Roman" w:eastAsia="黑体" w:hAnsi="Times New Roman" w:cs="黑体"/>
          <w:sz w:val="30"/>
          <w:szCs w:val="30"/>
        </w:rPr>
      </w:pPr>
    </w:p>
    <w:p w:rsidR="008B6ED4" w:rsidRDefault="008B6ED4">
      <w:pPr>
        <w:autoSpaceDE w:val="0"/>
        <w:autoSpaceDN w:val="0"/>
        <w:adjustRightInd w:val="0"/>
        <w:spacing w:line="580" w:lineRule="exact"/>
        <w:jc w:val="center"/>
        <w:rPr>
          <w:rFonts w:ascii="Times New Roman" w:eastAsia="黑体" w:hAnsi="Times New Roman" w:cs="黑体"/>
          <w:sz w:val="30"/>
          <w:szCs w:val="30"/>
        </w:rPr>
      </w:pPr>
    </w:p>
    <w:p w:rsidR="008B6ED4" w:rsidRDefault="008B6ED4">
      <w:pPr>
        <w:autoSpaceDE w:val="0"/>
        <w:autoSpaceDN w:val="0"/>
        <w:adjustRightInd w:val="0"/>
        <w:spacing w:line="580" w:lineRule="exact"/>
        <w:jc w:val="center"/>
        <w:rPr>
          <w:rFonts w:ascii="Times New Roman" w:eastAsia="黑体" w:hAnsi="Times New Roman" w:cs="黑体"/>
          <w:sz w:val="30"/>
          <w:szCs w:val="30"/>
        </w:rPr>
      </w:pPr>
    </w:p>
    <w:p w:rsidR="008B6ED4" w:rsidRDefault="008B6ED4">
      <w:pPr>
        <w:autoSpaceDE w:val="0"/>
        <w:autoSpaceDN w:val="0"/>
        <w:adjustRightInd w:val="0"/>
        <w:spacing w:line="580" w:lineRule="exact"/>
        <w:jc w:val="center"/>
        <w:rPr>
          <w:rFonts w:ascii="Times New Roman" w:eastAsia="黑体" w:hAnsi="Times New Roman" w:cs="黑体"/>
          <w:sz w:val="30"/>
          <w:szCs w:val="30"/>
        </w:rPr>
      </w:pPr>
    </w:p>
    <w:p w:rsidR="008B6ED4" w:rsidRDefault="0027705E">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8B6ED4" w:rsidRDefault="0027705E">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8B6ED4" w:rsidRDefault="008B6ED4">
      <w:pPr>
        <w:autoSpaceDE w:val="0"/>
        <w:autoSpaceDN w:val="0"/>
        <w:adjustRightInd w:val="0"/>
        <w:spacing w:line="600" w:lineRule="exact"/>
        <w:jc w:val="left"/>
        <w:rPr>
          <w:rFonts w:ascii="Times New Roman" w:eastAsia="黑体" w:hAnsi="Times New Roman" w:cs="黑体"/>
          <w:kern w:val="0"/>
          <w:sz w:val="30"/>
          <w:szCs w:val="30"/>
        </w:rPr>
      </w:pPr>
    </w:p>
    <w:p w:rsidR="008B6ED4" w:rsidRDefault="0027705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8B6ED4" w:rsidRDefault="002770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8B6ED4" w:rsidRDefault="002770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8B6ED4" w:rsidRDefault="0027705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8B6ED4" w:rsidRDefault="002770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8B6ED4" w:rsidRDefault="002770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8B6ED4" w:rsidRDefault="002770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8B6ED4" w:rsidRDefault="002770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8B6ED4" w:rsidRDefault="002770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8B6ED4" w:rsidRDefault="002770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8B6ED4" w:rsidRDefault="002770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8B6ED4" w:rsidRDefault="002770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8B6ED4" w:rsidRDefault="002770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8B6ED4" w:rsidRDefault="002770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8B6ED4" w:rsidRDefault="002770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8B6ED4" w:rsidRDefault="002770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8B6ED4" w:rsidRDefault="0027705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8B6ED4" w:rsidRDefault="002770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8B6ED4" w:rsidRDefault="002770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8B6ED4" w:rsidRDefault="002770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8B6ED4" w:rsidRDefault="002770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8B6ED4" w:rsidRDefault="002770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8B6ED4" w:rsidRDefault="002770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8B6ED4" w:rsidRDefault="002770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8B6ED4" w:rsidRDefault="002770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8B6ED4" w:rsidRDefault="002770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8B6ED4" w:rsidRDefault="002770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8B6ED4" w:rsidRDefault="002770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8B6ED4" w:rsidRDefault="002770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8B6ED4" w:rsidRDefault="002770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8B6ED4" w:rsidRDefault="002770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8B6ED4" w:rsidRDefault="0027705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8B6ED4" w:rsidRDefault="0027705E">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8B6ED4" w:rsidRDefault="0027705E">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8B6ED4" w:rsidRDefault="0027705E">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8B6ED4" w:rsidRDefault="0027705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主要承担一般常见病、多发病的诊治、疾病预防、医疗保健和康复等服务。</w:t>
      </w:r>
    </w:p>
    <w:p w:rsidR="008B6ED4" w:rsidRDefault="0027705E">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8B6ED4" w:rsidRDefault="0027705E" w:rsidP="0027705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天津市第五中心医院生态城医院内设</w:t>
      </w:r>
      <w:r>
        <w:rPr>
          <w:rFonts w:ascii="Times New Roman" w:eastAsia="仿宋_GB2312" w:hAnsi="Times New Roman" w:cs="仿宋_GB2312" w:hint="eastAsia"/>
          <w:sz w:val="30"/>
          <w:szCs w:val="30"/>
        </w:rPr>
        <w:t>13</w:t>
      </w:r>
      <w:r>
        <w:rPr>
          <w:rFonts w:ascii="Times New Roman" w:eastAsia="仿宋_GB2312" w:hAnsi="Times New Roman" w:cs="仿宋_GB2312" w:hint="eastAsia"/>
          <w:sz w:val="30"/>
          <w:szCs w:val="30"/>
        </w:rPr>
        <w:t>个职能处室。</w:t>
      </w:r>
      <w:r>
        <w:rPr>
          <w:rFonts w:ascii="Times New Roman" w:eastAsia="仿宋_GB2312" w:hAnsi="Times New Roman" w:cs="仿宋_GB2312"/>
          <w:sz w:val="30"/>
          <w:szCs w:val="30"/>
        </w:rPr>
        <w:t xml:space="preserve"> </w:t>
      </w:r>
    </w:p>
    <w:p w:rsidR="008B6ED4" w:rsidRDefault="0027705E">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8B6ED4" w:rsidRDefault="0027705E">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8B6ED4" w:rsidRDefault="008B6ED4">
      <w:pPr>
        <w:autoSpaceDE w:val="0"/>
        <w:autoSpaceDN w:val="0"/>
        <w:adjustRightInd w:val="0"/>
        <w:spacing w:line="600" w:lineRule="exact"/>
        <w:jc w:val="left"/>
        <w:rPr>
          <w:rFonts w:ascii="Times New Roman" w:eastAsia="方正小标宋简体" w:hAnsi="Times New Roman" w:cs="Times New Roman"/>
          <w:kern w:val="0"/>
          <w:sz w:val="24"/>
          <w:szCs w:val="24"/>
        </w:rPr>
      </w:pPr>
    </w:p>
    <w:p w:rsidR="008B6ED4" w:rsidRDefault="0027705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8B6ED4" w:rsidRDefault="0027705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8B6ED4" w:rsidRDefault="0027705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8B6ED4" w:rsidRDefault="0027705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8B6ED4" w:rsidRDefault="0027705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8B6ED4" w:rsidRDefault="0027705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8B6ED4" w:rsidRDefault="0027705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8B6ED4" w:rsidRDefault="0027705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8B6ED4" w:rsidRDefault="0027705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8B6ED4" w:rsidRDefault="0027705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8B6ED4" w:rsidRDefault="0027705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8B6ED4" w:rsidRDefault="0027705E">
      <w:pPr>
        <w:autoSpaceDE w:val="0"/>
        <w:autoSpaceDN w:val="0"/>
        <w:adjustRightInd w:val="0"/>
        <w:spacing w:line="800" w:lineRule="exact"/>
        <w:jc w:val="left"/>
        <w:rPr>
          <w:rFonts w:ascii="Times New Roman" w:eastAsia="楷体" w:hAnsi="Times New Roman" w:cs="楷体"/>
          <w:kern w:val="0"/>
          <w:sz w:val="30"/>
          <w:szCs w:val="30"/>
        </w:rPr>
      </w:pPr>
      <w:r>
        <w:rPr>
          <w:rFonts w:ascii="Times New Roman" w:eastAsia="楷体" w:hAnsi="Times New Roman" w:cs="楷体" w:hint="eastAsia"/>
          <w:kern w:val="0"/>
          <w:sz w:val="30"/>
          <w:szCs w:val="30"/>
        </w:rPr>
        <w:t>注：以上决算公开表均作为附表，附于决算公开说明文档后。</w:t>
      </w:r>
    </w:p>
    <w:p w:rsidR="008B6ED4" w:rsidRDefault="0027705E">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8B6ED4" w:rsidRDefault="0027705E">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天津市第五中心医院生态城医院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年度一般公共预算财政拨款基本支出决算表为空表。</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br/>
      </w:r>
      <w:r>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天津市第五中心医院生态城医院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br/>
      </w:r>
      <w:r>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天津市第五中心医院生态城医院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br/>
      </w:r>
      <w:r>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天津市第五中心医院生态城医院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27705E" w:rsidRDefault="0027705E">
      <w:pPr>
        <w:autoSpaceDE w:val="0"/>
        <w:autoSpaceDN w:val="0"/>
        <w:adjustRightInd w:val="0"/>
        <w:spacing w:line="600" w:lineRule="exact"/>
        <w:ind w:firstLine="601"/>
        <w:jc w:val="left"/>
        <w:rPr>
          <w:rFonts w:ascii="Times New Roman" w:eastAsia="仿宋_GB2312" w:hAnsi="Times New Roman" w:cs="仿宋_GB2312"/>
          <w:sz w:val="30"/>
          <w:szCs w:val="30"/>
        </w:rPr>
      </w:pPr>
    </w:p>
    <w:p w:rsidR="0027705E" w:rsidRDefault="0027705E">
      <w:pPr>
        <w:autoSpaceDE w:val="0"/>
        <w:autoSpaceDN w:val="0"/>
        <w:adjustRightInd w:val="0"/>
        <w:spacing w:line="600" w:lineRule="exact"/>
        <w:ind w:firstLine="601"/>
        <w:jc w:val="left"/>
        <w:rPr>
          <w:rFonts w:ascii="Times New Roman" w:eastAsia="仿宋_GB2312" w:hAnsi="Times New Roman" w:cs="仿宋_GB2312"/>
          <w:sz w:val="30"/>
          <w:szCs w:val="30"/>
        </w:rPr>
      </w:pPr>
    </w:p>
    <w:p w:rsidR="0027705E" w:rsidRDefault="0027705E">
      <w:pPr>
        <w:autoSpaceDE w:val="0"/>
        <w:autoSpaceDN w:val="0"/>
        <w:adjustRightInd w:val="0"/>
        <w:spacing w:line="600" w:lineRule="exact"/>
        <w:ind w:firstLine="601"/>
        <w:jc w:val="left"/>
        <w:rPr>
          <w:rFonts w:ascii="Times New Roman" w:eastAsia="仿宋_GB2312" w:hAnsi="Times New Roman" w:cs="仿宋_GB2312"/>
          <w:sz w:val="30"/>
          <w:szCs w:val="30"/>
        </w:rPr>
      </w:pPr>
    </w:p>
    <w:p w:rsidR="0027705E" w:rsidRDefault="0027705E">
      <w:pPr>
        <w:autoSpaceDE w:val="0"/>
        <w:autoSpaceDN w:val="0"/>
        <w:adjustRightInd w:val="0"/>
        <w:spacing w:line="600" w:lineRule="exact"/>
        <w:ind w:firstLine="601"/>
        <w:jc w:val="left"/>
        <w:rPr>
          <w:rFonts w:ascii="Times New Roman" w:eastAsia="仿宋_GB2312" w:hAnsi="Times New Roman" w:cs="仿宋_GB2312"/>
          <w:sz w:val="30"/>
          <w:szCs w:val="30"/>
        </w:rPr>
      </w:pPr>
    </w:p>
    <w:p w:rsidR="0027705E" w:rsidRDefault="0027705E">
      <w:pPr>
        <w:autoSpaceDE w:val="0"/>
        <w:autoSpaceDN w:val="0"/>
        <w:adjustRightInd w:val="0"/>
        <w:spacing w:line="600" w:lineRule="exact"/>
        <w:ind w:firstLine="601"/>
        <w:jc w:val="left"/>
        <w:rPr>
          <w:rFonts w:ascii="Times New Roman" w:eastAsia="仿宋_GB2312" w:hAnsi="Times New Roman" w:cs="仿宋_GB2312"/>
          <w:sz w:val="30"/>
          <w:szCs w:val="30"/>
        </w:rPr>
      </w:pPr>
    </w:p>
    <w:p w:rsidR="0027705E" w:rsidRDefault="0027705E">
      <w:pPr>
        <w:autoSpaceDE w:val="0"/>
        <w:autoSpaceDN w:val="0"/>
        <w:adjustRightInd w:val="0"/>
        <w:spacing w:line="600" w:lineRule="exact"/>
        <w:ind w:firstLine="601"/>
        <w:jc w:val="left"/>
        <w:rPr>
          <w:rFonts w:ascii="Times New Roman" w:eastAsia="仿宋_GB2312" w:hAnsi="Times New Roman" w:cs="仿宋_GB2312"/>
          <w:sz w:val="30"/>
          <w:szCs w:val="30"/>
        </w:rPr>
      </w:pPr>
    </w:p>
    <w:p w:rsidR="0027705E" w:rsidRDefault="0027705E">
      <w:pPr>
        <w:autoSpaceDE w:val="0"/>
        <w:autoSpaceDN w:val="0"/>
        <w:adjustRightInd w:val="0"/>
        <w:spacing w:line="600" w:lineRule="exact"/>
        <w:ind w:firstLine="601"/>
        <w:jc w:val="left"/>
        <w:rPr>
          <w:rFonts w:ascii="Times New Roman" w:eastAsia="仿宋_GB2312" w:hAnsi="Times New Roman" w:cs="仿宋_GB2312"/>
          <w:sz w:val="30"/>
          <w:szCs w:val="30"/>
        </w:rPr>
      </w:pPr>
    </w:p>
    <w:p w:rsidR="0027705E" w:rsidRDefault="0027705E">
      <w:pPr>
        <w:autoSpaceDE w:val="0"/>
        <w:autoSpaceDN w:val="0"/>
        <w:adjustRightInd w:val="0"/>
        <w:spacing w:line="600" w:lineRule="exact"/>
        <w:ind w:firstLine="601"/>
        <w:jc w:val="left"/>
        <w:rPr>
          <w:rFonts w:ascii="Times New Roman" w:eastAsia="仿宋_GB2312" w:hAnsi="Times New Roman" w:cs="仿宋_GB2312"/>
          <w:sz w:val="30"/>
          <w:szCs w:val="30"/>
        </w:rPr>
      </w:pPr>
    </w:p>
    <w:p w:rsidR="0027705E" w:rsidRDefault="0027705E">
      <w:pPr>
        <w:autoSpaceDE w:val="0"/>
        <w:autoSpaceDN w:val="0"/>
        <w:adjustRightInd w:val="0"/>
        <w:spacing w:line="600" w:lineRule="exact"/>
        <w:ind w:firstLine="601"/>
        <w:jc w:val="left"/>
        <w:rPr>
          <w:rFonts w:ascii="Times New Roman" w:eastAsia="仿宋_GB2312" w:hAnsi="Times New Roman" w:cs="仿宋_GB2312"/>
          <w:sz w:val="30"/>
          <w:szCs w:val="30"/>
        </w:rPr>
      </w:pPr>
    </w:p>
    <w:p w:rsidR="0027705E" w:rsidRPr="0027705E" w:rsidRDefault="0027705E">
      <w:pPr>
        <w:autoSpaceDE w:val="0"/>
        <w:autoSpaceDN w:val="0"/>
        <w:adjustRightInd w:val="0"/>
        <w:spacing w:line="600" w:lineRule="exact"/>
        <w:ind w:firstLine="601"/>
        <w:jc w:val="left"/>
        <w:rPr>
          <w:rFonts w:ascii="Times New Roman" w:eastAsia="仿宋_GB2312" w:hAnsi="Times New Roman" w:cs="仿宋_GB2312"/>
          <w:sz w:val="30"/>
          <w:szCs w:val="30"/>
        </w:rPr>
      </w:pPr>
    </w:p>
    <w:p w:rsidR="008B6ED4" w:rsidRDefault="008B6ED4">
      <w:pPr>
        <w:autoSpaceDE w:val="0"/>
        <w:autoSpaceDN w:val="0"/>
        <w:adjustRightInd w:val="0"/>
        <w:spacing w:line="600" w:lineRule="exact"/>
        <w:ind w:firstLine="601"/>
        <w:jc w:val="left"/>
        <w:rPr>
          <w:rFonts w:ascii="Times New Roman" w:eastAsia="仿宋_GB2312" w:hAnsi="Times New Roman" w:cs="仿宋_GB2312"/>
          <w:sz w:val="30"/>
          <w:szCs w:val="30"/>
        </w:rPr>
      </w:pPr>
    </w:p>
    <w:p w:rsidR="008B6ED4" w:rsidRDefault="0027705E">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8B6ED4" w:rsidRDefault="008B6ED4">
      <w:pPr>
        <w:autoSpaceDE w:val="0"/>
        <w:autoSpaceDN w:val="0"/>
        <w:adjustRightInd w:val="0"/>
        <w:spacing w:line="580" w:lineRule="exact"/>
        <w:ind w:firstLine="600"/>
        <w:jc w:val="left"/>
        <w:rPr>
          <w:rFonts w:ascii="Times New Roman" w:eastAsia="黑体" w:hAnsi="Times New Roman" w:cs="黑体"/>
          <w:sz w:val="30"/>
          <w:szCs w:val="30"/>
          <w:lang w:val="zh-CN"/>
        </w:rPr>
      </w:pPr>
    </w:p>
    <w:p w:rsidR="008B6ED4" w:rsidRDefault="0027705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8B6ED4" w:rsidRDefault="0027705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天津市第五中心医院生态城医院</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221,611,594.23</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69,304,880.44</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45.5%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：业务量增多，收入和支出均有所增加。</w:t>
      </w:r>
    </w:p>
    <w:p w:rsidR="008B6ED4" w:rsidRDefault="0027705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8B6ED4" w:rsidRDefault="0027705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天津市第五中心医院生态城医院</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215,244,389.06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65,770,698.26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：患者增多，业务量增加。</w:t>
      </w:r>
    </w:p>
    <w:p w:rsidR="008B6ED4" w:rsidRDefault="0027705E">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73,237,640.00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34.03</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p>
    <w:p w:rsidR="008B6ED4" w:rsidRDefault="0027705E">
      <w:pPr>
        <w:autoSpaceDE w:val="0"/>
        <w:autoSpaceDN w:val="0"/>
        <w:adjustRightInd w:val="0"/>
        <w:spacing w:line="600" w:lineRule="exact"/>
        <w:ind w:firstLine="600"/>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139,010,678.03</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64.58%</w:t>
      </w:r>
      <w:r>
        <w:rPr>
          <w:rFonts w:ascii="Times New Roman" w:eastAsia="仿宋_GB2312" w:hAnsi="Times New Roman" w:cs="仿宋_GB2312" w:hint="eastAsia"/>
          <w:sz w:val="30"/>
          <w:szCs w:val="30"/>
          <w:lang w:val="zh-CN"/>
        </w:rPr>
        <w:t>；</w:t>
      </w:r>
    </w:p>
    <w:p w:rsidR="008B6ED4" w:rsidRDefault="0027705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2,996,071.03</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1.39%</w:t>
      </w:r>
      <w:r>
        <w:rPr>
          <w:rFonts w:ascii="Times New Roman" w:eastAsia="仿宋_GB2312" w:hAnsi="Times New Roman" w:cs="仿宋_GB2312" w:hint="eastAsia"/>
          <w:sz w:val="30"/>
          <w:szCs w:val="30"/>
          <w:lang w:val="zh-CN"/>
        </w:rPr>
        <w:t>。</w:t>
      </w:r>
    </w:p>
    <w:p w:rsidR="008B6ED4" w:rsidRDefault="0027705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8B6ED4" w:rsidRDefault="0027705E">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天津市第五中心医院生态城医院</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195,749,023.72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43,442,309.93</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业务量增加，相关成本增多。</w:t>
      </w:r>
    </w:p>
    <w:p w:rsidR="008B6ED4" w:rsidRDefault="0027705E">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122,489,008.72</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62.57%</w:t>
      </w:r>
      <w:r>
        <w:rPr>
          <w:rFonts w:ascii="Times New Roman" w:eastAsia="仿宋_GB2312" w:hAnsi="Times New Roman" w:cs="仿宋_GB2312" w:hint="eastAsia"/>
          <w:sz w:val="30"/>
          <w:szCs w:val="30"/>
        </w:rPr>
        <w:t>；</w:t>
      </w:r>
    </w:p>
    <w:p w:rsidR="008B6ED4" w:rsidRDefault="0027705E">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73,260,015.00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37.43%</w:t>
      </w:r>
      <w:r w:rsidR="00227E1A">
        <w:rPr>
          <w:rFonts w:ascii="Times New Roman" w:eastAsia="仿宋_GB2312" w:hAnsi="Times New Roman" w:cs="仿宋_GB2312" w:hint="eastAsia"/>
          <w:sz w:val="30"/>
          <w:szCs w:val="30"/>
        </w:rPr>
        <w:t>.</w:t>
      </w:r>
    </w:p>
    <w:p w:rsidR="008B6ED4" w:rsidRDefault="0027705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lastRenderedPageBreak/>
        <w:t>四、财政拨款收支决算总体情况说明</w:t>
      </w:r>
    </w:p>
    <w:p w:rsidR="008B6ED4" w:rsidRDefault="0027705E">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天津市第五中心医院生态城医院</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73,237,640.00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4,962,260.00</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6.35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sidR="002E7C89" w:rsidRPr="002E7C89">
        <w:rPr>
          <w:rFonts w:ascii="Times New Roman" w:eastAsia="仿宋_GB2312" w:hAnsi="Times New Roman" w:cs="仿宋_GB2312"/>
          <w:sz w:val="30"/>
          <w:szCs w:val="30"/>
        </w:rPr>
        <w:t>2023</w:t>
      </w:r>
      <w:r w:rsidR="002E7C89" w:rsidRPr="002E7C89">
        <w:rPr>
          <w:rFonts w:ascii="Times New Roman" w:eastAsia="仿宋_GB2312" w:hAnsi="Times New Roman" w:cs="仿宋_GB2312"/>
          <w:sz w:val="30"/>
          <w:szCs w:val="30"/>
        </w:rPr>
        <w:t>年较</w:t>
      </w:r>
      <w:r w:rsidR="002E7C89" w:rsidRPr="002E7C89">
        <w:rPr>
          <w:rFonts w:ascii="Times New Roman" w:eastAsia="仿宋_GB2312" w:hAnsi="Times New Roman" w:cs="仿宋_GB2312"/>
          <w:sz w:val="30"/>
          <w:szCs w:val="30"/>
        </w:rPr>
        <w:t>2022</w:t>
      </w:r>
      <w:r w:rsidR="002E7C89" w:rsidRPr="002E7C89">
        <w:rPr>
          <w:rFonts w:ascii="Times New Roman" w:eastAsia="仿宋_GB2312" w:hAnsi="Times New Roman" w:cs="仿宋_GB2312"/>
          <w:sz w:val="30"/>
          <w:szCs w:val="30"/>
        </w:rPr>
        <w:t>年项目有所减少。</w:t>
      </w:r>
    </w:p>
    <w:p w:rsidR="008B6ED4" w:rsidRDefault="0027705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8B6ED4" w:rsidRDefault="0027705E">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8B6ED4" w:rsidRDefault="0027705E">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天津市第五中心医院生态城医院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73,237,640.00</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37.41%</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4,962,260.00</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6.35%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 xml:space="preserve"> </w:t>
      </w:r>
      <w:r w:rsidR="002E7C89" w:rsidRPr="002E7C89">
        <w:rPr>
          <w:rFonts w:ascii="Times New Roman" w:eastAsia="仿宋_GB2312" w:hAnsi="Times New Roman" w:cs="仿宋_GB2312"/>
          <w:sz w:val="30"/>
          <w:szCs w:val="30"/>
        </w:rPr>
        <w:t>2023</w:t>
      </w:r>
      <w:r w:rsidR="002E7C89" w:rsidRPr="002E7C89">
        <w:rPr>
          <w:rFonts w:ascii="Times New Roman" w:eastAsia="仿宋_GB2312" w:hAnsi="Times New Roman" w:cs="仿宋_GB2312"/>
          <w:sz w:val="30"/>
          <w:szCs w:val="30"/>
        </w:rPr>
        <w:t>年较</w:t>
      </w:r>
      <w:r w:rsidR="002E7C89" w:rsidRPr="002E7C89">
        <w:rPr>
          <w:rFonts w:ascii="Times New Roman" w:eastAsia="仿宋_GB2312" w:hAnsi="Times New Roman" w:cs="仿宋_GB2312"/>
          <w:sz w:val="30"/>
          <w:szCs w:val="30"/>
        </w:rPr>
        <w:t>2022</w:t>
      </w:r>
      <w:r w:rsidR="002E7C89" w:rsidRPr="002E7C89">
        <w:rPr>
          <w:rFonts w:ascii="Times New Roman" w:eastAsia="仿宋_GB2312" w:hAnsi="Times New Roman" w:cs="仿宋_GB2312"/>
          <w:sz w:val="30"/>
          <w:szCs w:val="30"/>
        </w:rPr>
        <w:t>年项目有所减少。</w:t>
      </w:r>
    </w:p>
    <w:p w:rsidR="0027705E" w:rsidRDefault="0027705E">
      <w:pPr>
        <w:autoSpaceDE w:val="0"/>
        <w:autoSpaceDN w:val="0"/>
        <w:adjustRightInd w:val="0"/>
        <w:spacing w:line="600" w:lineRule="exact"/>
        <w:ind w:firstLine="720"/>
        <w:jc w:val="left"/>
        <w:rPr>
          <w:rFonts w:ascii="Times New Roman" w:eastAsia="仿宋_GB2312" w:hAnsi="Times New Roman" w:cs="仿宋_GB2312"/>
          <w:sz w:val="30"/>
          <w:szCs w:val="30"/>
        </w:rPr>
      </w:pPr>
    </w:p>
    <w:p w:rsidR="0027705E" w:rsidRDefault="0027705E">
      <w:pPr>
        <w:autoSpaceDE w:val="0"/>
        <w:autoSpaceDN w:val="0"/>
        <w:adjustRightInd w:val="0"/>
        <w:spacing w:line="600" w:lineRule="exact"/>
        <w:ind w:firstLine="720"/>
        <w:jc w:val="left"/>
        <w:rPr>
          <w:rFonts w:ascii="Times New Roman" w:eastAsia="仿宋_GB2312" w:hAnsi="Times New Roman" w:cs="仿宋_GB2312"/>
          <w:sz w:val="30"/>
          <w:szCs w:val="30"/>
        </w:rPr>
      </w:pPr>
    </w:p>
    <w:p w:rsidR="008B6ED4" w:rsidRDefault="0027705E">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8B6ED4" w:rsidRDefault="0027705E">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73,237,640.00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73,237,640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100%</w:t>
      </w:r>
      <w:r>
        <w:rPr>
          <w:rFonts w:ascii="Times New Roman" w:eastAsia="仿宋_GB2312" w:hAnsi="Times New Roman" w:cs="仿宋_GB2312" w:hint="eastAsia"/>
          <w:sz w:val="30"/>
          <w:szCs w:val="30"/>
        </w:rPr>
        <w:t>。</w:t>
      </w:r>
    </w:p>
    <w:p w:rsidR="008B6ED4" w:rsidRDefault="0027705E">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8B6ED4" w:rsidRDefault="0027705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78,000,000.00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73,237,640.00</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93.89%</w:t>
      </w:r>
      <w:r>
        <w:rPr>
          <w:rFonts w:ascii="Times New Roman" w:eastAsia="仿宋_GB2312" w:hAnsi="Times New Roman" w:cs="仿宋_GB2312" w:hint="eastAsia"/>
          <w:kern w:val="0"/>
          <w:sz w:val="30"/>
          <w:szCs w:val="30"/>
        </w:rPr>
        <w:t>。其中：</w:t>
      </w:r>
    </w:p>
    <w:p w:rsidR="008B6ED4" w:rsidRDefault="0027705E">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卫生健康支出（类）公立医院（款）综合医院（项）年初预算为</w:t>
      </w:r>
      <w:r>
        <w:rPr>
          <w:rFonts w:ascii="Times New Roman" w:eastAsia="仿宋_GB2312" w:hAnsi="Times New Roman" w:cs="仿宋_GB2312" w:hint="eastAsia"/>
          <w:sz w:val="30"/>
          <w:szCs w:val="30"/>
        </w:rPr>
        <w:t>78,000,000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73,237,640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lastRenderedPageBreak/>
        <w:t>93.89%</w:t>
      </w:r>
      <w:r>
        <w:rPr>
          <w:rFonts w:ascii="Times New Roman" w:eastAsia="仿宋_GB2312" w:hAnsi="Times New Roman" w:cs="仿宋_GB2312" w:hint="eastAsia"/>
          <w:sz w:val="30"/>
          <w:szCs w:val="30"/>
        </w:rPr>
        <w:t>，决算数小于年初预算数的主要原因是</w:t>
      </w:r>
      <w:r w:rsidR="002E7C89" w:rsidRPr="002E7C89">
        <w:rPr>
          <w:rFonts w:ascii="Times New Roman" w:eastAsia="仿宋_GB2312" w:hAnsi="Times New Roman" w:cs="仿宋_GB2312" w:hint="eastAsia"/>
          <w:sz w:val="30"/>
          <w:szCs w:val="30"/>
        </w:rPr>
        <w:t>根据业务实际推进进程、实际情况，仅发生部分相关支出。</w:t>
      </w:r>
    </w:p>
    <w:p w:rsidR="008B6ED4" w:rsidRDefault="0027705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8B6ED4" w:rsidRDefault="0027705E">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天津市第五中心医院生态城医院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年度无一般公共预算财政拨款基本支出。</w:t>
      </w:r>
    </w:p>
    <w:p w:rsidR="008B6ED4" w:rsidRDefault="0027705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8B6ED4" w:rsidRDefault="0027705E">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天津市第五中心医院生态城医院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8B6ED4" w:rsidRDefault="0027705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8B6ED4" w:rsidRDefault="0027705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天津市第五中心医院生态城医院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8B6ED4" w:rsidRDefault="0027705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8B6ED4" w:rsidRDefault="0027705E">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8B6ED4" w:rsidRDefault="0027705E">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本年度和上年度均未用财政拨款经费列支“三公”经费。</w:t>
      </w:r>
    </w:p>
    <w:p w:rsidR="008B6ED4" w:rsidRDefault="0027705E">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8B6ED4" w:rsidRDefault="0027705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w:t>
      </w:r>
      <w:r>
        <w:rPr>
          <w:rFonts w:ascii="Times New Roman" w:eastAsia="仿宋_GB2312" w:hAnsi="Times New Roman" w:cs="仿宋_GB2312" w:hint="eastAsia"/>
          <w:sz w:val="30"/>
          <w:szCs w:val="30"/>
        </w:rPr>
        <w:lastRenderedPageBreak/>
        <w:t>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本年度和上年度均未用财政拨款经费列支因公出国（境）费。</w:t>
      </w:r>
    </w:p>
    <w:p w:rsidR="008B6ED4" w:rsidRDefault="0027705E">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8B6ED4" w:rsidRDefault="0027705E">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本年度未用财政拨款经费列支公务用车购置费和公务用车运行维护费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本年度和上年度均未用财政拨款经费列支公务用车购置费和公务用车运行维护费。</w:t>
      </w:r>
      <w:r>
        <w:rPr>
          <w:rFonts w:ascii="Times New Roman" w:eastAsia="仿宋_GB2312" w:hAnsi="Times New Roman" w:cs="仿宋_GB2312" w:hint="eastAsia"/>
          <w:kern w:val="0"/>
          <w:sz w:val="30"/>
          <w:szCs w:val="30"/>
        </w:rPr>
        <w:t>其中：</w:t>
      </w:r>
    </w:p>
    <w:p w:rsidR="008B6ED4" w:rsidRDefault="0027705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本年度和上年度均未用财政拨款经费列支公务用车运行维护费。</w:t>
      </w:r>
    </w:p>
    <w:p w:rsidR="008B6ED4" w:rsidRDefault="0027705E">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8B6ED4" w:rsidRDefault="0027705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本年度和上年度均未用财政拨款经费列支公务用车购置费。</w:t>
      </w:r>
    </w:p>
    <w:p w:rsidR="008B6ED4" w:rsidRDefault="0027705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8B6ED4" w:rsidRDefault="0027705E">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lastRenderedPageBreak/>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本年度和上年度均未用财政拨款经费列支公务接待费。</w:t>
      </w:r>
    </w:p>
    <w:p w:rsidR="008B6ED4" w:rsidRDefault="0027705E">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27705E" w:rsidRDefault="0027705E" w:rsidP="00227E1A">
      <w:pPr>
        <w:autoSpaceDE w:val="0"/>
        <w:autoSpaceDN w:val="0"/>
        <w:adjustRightInd w:val="0"/>
        <w:spacing w:line="600" w:lineRule="exact"/>
        <w:jc w:val="left"/>
        <w:rPr>
          <w:rFonts w:ascii="Times New Roman" w:eastAsia="仿宋_GB2312" w:hAnsi="Times New Roman" w:cs="仿宋_GB2312"/>
          <w:kern w:val="0"/>
          <w:sz w:val="30"/>
          <w:szCs w:val="30"/>
        </w:rPr>
      </w:pPr>
    </w:p>
    <w:p w:rsidR="008B6ED4" w:rsidRDefault="0027705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8B6ED4" w:rsidRDefault="0027705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天津市第五中心医院生态城医院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8B6ED4" w:rsidRDefault="0027705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8B6ED4" w:rsidRPr="00735B01" w:rsidRDefault="0027705E" w:rsidP="00735B0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color w:val="000000"/>
          <w:kern w:val="0"/>
          <w:sz w:val="30"/>
          <w:szCs w:val="30"/>
        </w:rPr>
        <w:t>天津市第五中心医院生态城医院</w:t>
      </w:r>
      <w:r>
        <w:rPr>
          <w:rFonts w:ascii="Times New Roman" w:eastAsia="宋体" w:hAnsi="Times New Roman" w:cs="宋体" w:hint="eastAsia"/>
          <w:color w:val="000000"/>
          <w:kern w:val="0"/>
          <w:sz w:val="30"/>
          <w:szCs w:val="30"/>
        </w:rPr>
        <w:t>2023</w:t>
      </w:r>
      <w:r>
        <w:rPr>
          <w:rFonts w:ascii="Times New Roman" w:eastAsia="仿宋_GB2312" w:hAnsi="Times New Roman" w:cs="仿宋_GB2312" w:hint="eastAsia"/>
          <w:color w:val="000000"/>
          <w:kern w:val="0"/>
          <w:sz w:val="30"/>
          <w:szCs w:val="30"/>
        </w:rPr>
        <w:t>年</w:t>
      </w:r>
      <w:r>
        <w:rPr>
          <w:rFonts w:ascii="Times New Roman" w:eastAsia="仿宋_GB2312" w:hAnsi="Times New Roman" w:cs="仿宋_GB2312" w:hint="eastAsia"/>
          <w:sz w:val="30"/>
          <w:szCs w:val="30"/>
        </w:rPr>
        <w:t>政府</w:t>
      </w:r>
      <w:r>
        <w:rPr>
          <w:rFonts w:ascii="Times New Roman" w:eastAsia="仿宋_GB2312" w:hAnsi="Times New Roman" w:cs="仿宋_GB2312" w:hint="eastAsia"/>
          <w:color w:val="000000"/>
          <w:kern w:val="0"/>
          <w:sz w:val="30"/>
          <w:szCs w:val="30"/>
        </w:rPr>
        <w:t>采购支出总额</w:t>
      </w:r>
      <w:r w:rsidR="00735B01">
        <w:rPr>
          <w:rFonts w:ascii="Times New Roman" w:eastAsia="仿宋_GB2312" w:hAnsi="Times New Roman" w:cs="Times New Roman" w:hint="eastAsia"/>
          <w:kern w:val="0"/>
          <w:sz w:val="30"/>
          <w:szCs w:val="30"/>
        </w:rPr>
        <w:t>22,910,644</w:t>
      </w:r>
      <w:r w:rsidR="00735B01">
        <w:rPr>
          <w:rFonts w:ascii="Times New Roman" w:eastAsia="仿宋_GB2312" w:hAnsi="Times New Roman" w:cs="Times New Roman" w:hint="eastAsia"/>
          <w:kern w:val="0"/>
          <w:sz w:val="30"/>
          <w:szCs w:val="30"/>
        </w:rPr>
        <w:t>.00</w:t>
      </w:r>
      <w:r>
        <w:rPr>
          <w:rFonts w:ascii="Times New Roman" w:eastAsia="仿宋_GB2312" w:hAnsi="Times New Roman" w:cs="仿宋_GB2312" w:hint="eastAsia"/>
          <w:color w:val="000000"/>
          <w:kern w:val="0"/>
          <w:sz w:val="30"/>
          <w:szCs w:val="30"/>
        </w:rPr>
        <w:t>元，其中：政府采购货物支出</w:t>
      </w:r>
      <w:r w:rsidR="00735B01">
        <w:rPr>
          <w:rFonts w:ascii="Times New Roman" w:eastAsia="仿宋_GB2312" w:hAnsi="Times New Roman" w:cs="Times New Roman" w:hint="eastAsia"/>
          <w:kern w:val="0"/>
          <w:sz w:val="30"/>
          <w:szCs w:val="30"/>
        </w:rPr>
        <w:t>1,592,170</w:t>
      </w:r>
      <w:r>
        <w:rPr>
          <w:rFonts w:ascii="Times New Roman" w:eastAsia="仿宋_GB2312" w:hAnsi="Times New Roman" w:cs="Times New Roman" w:hint="eastAsia"/>
          <w:kern w:val="0"/>
          <w:sz w:val="30"/>
          <w:szCs w:val="30"/>
        </w:rPr>
        <w:t>.00</w:t>
      </w:r>
      <w:r>
        <w:rPr>
          <w:rFonts w:ascii="Times New Roman" w:eastAsia="仿宋_GB2312" w:hAnsi="Times New Roman" w:cs="仿宋_GB2312" w:hint="eastAsia"/>
          <w:color w:val="000000"/>
          <w:kern w:val="0"/>
          <w:sz w:val="30"/>
          <w:szCs w:val="30"/>
        </w:rPr>
        <w:t>元、政府采购工程支出</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color w:val="000000"/>
          <w:kern w:val="0"/>
          <w:sz w:val="30"/>
          <w:szCs w:val="30"/>
        </w:rPr>
        <w:t>元、政府采购服务支出</w:t>
      </w:r>
      <w:r w:rsidR="00735B01">
        <w:rPr>
          <w:rFonts w:ascii="Times New Roman" w:eastAsia="仿宋_GB2312" w:hAnsi="Times New Roman" w:cs="Times New Roman" w:hint="eastAsia"/>
          <w:kern w:val="0"/>
          <w:sz w:val="30"/>
          <w:szCs w:val="30"/>
        </w:rPr>
        <w:t>21,318,474</w:t>
      </w:r>
      <w:r w:rsidR="00735B01">
        <w:rPr>
          <w:rFonts w:ascii="Times New Roman" w:eastAsia="仿宋_GB2312" w:hAnsi="Times New Roman" w:cs="Times New Roman" w:hint="eastAsia"/>
          <w:kern w:val="0"/>
          <w:sz w:val="30"/>
          <w:szCs w:val="30"/>
        </w:rPr>
        <w:t>.00</w:t>
      </w:r>
      <w:r>
        <w:rPr>
          <w:rFonts w:ascii="Times New Roman" w:eastAsia="仿宋_GB2312" w:hAnsi="Times New Roman" w:cs="仿宋_GB2312" w:hint="eastAsia"/>
          <w:color w:val="000000"/>
          <w:kern w:val="0"/>
          <w:sz w:val="30"/>
          <w:szCs w:val="30"/>
        </w:rPr>
        <w:t>元。授予中小企业合同金额</w:t>
      </w:r>
      <w:r w:rsidR="00735B01">
        <w:rPr>
          <w:rFonts w:ascii="Times New Roman" w:eastAsia="仿宋_GB2312" w:hAnsi="Times New Roman" w:cs="Times New Roman" w:hint="eastAsia"/>
          <w:kern w:val="0"/>
          <w:sz w:val="30"/>
          <w:szCs w:val="30"/>
        </w:rPr>
        <w:t>9,044,819</w:t>
      </w:r>
      <w:r>
        <w:rPr>
          <w:rFonts w:ascii="Times New Roman" w:eastAsia="仿宋_GB2312" w:hAnsi="Times New Roman" w:cs="Times New Roman" w:hint="eastAsia"/>
          <w:kern w:val="0"/>
          <w:sz w:val="30"/>
          <w:szCs w:val="30"/>
        </w:rPr>
        <w:t>.00</w:t>
      </w:r>
      <w:r>
        <w:rPr>
          <w:rFonts w:ascii="Times New Roman" w:eastAsia="仿宋_GB2312" w:hAnsi="Times New Roman" w:cs="仿宋_GB2312" w:hint="eastAsia"/>
          <w:color w:val="000000"/>
          <w:kern w:val="0"/>
          <w:sz w:val="30"/>
          <w:szCs w:val="30"/>
        </w:rPr>
        <w:t>元，占政府采购支出总额的</w:t>
      </w:r>
      <w:r w:rsidR="00735B01">
        <w:rPr>
          <w:rFonts w:ascii="Times New Roman" w:eastAsia="仿宋_GB2312" w:hAnsi="Times New Roman" w:cs="Times New Roman" w:hint="eastAsia"/>
          <w:kern w:val="0"/>
          <w:sz w:val="30"/>
          <w:szCs w:val="30"/>
        </w:rPr>
        <w:t>39.48</w:t>
      </w:r>
      <w:r>
        <w:rPr>
          <w:rFonts w:ascii="Times New Roman" w:eastAsia="仿宋_GB2312" w:hAnsi="Times New Roman" w:cs="Times New Roman" w:hint="eastAsia"/>
          <w:kern w:val="0"/>
          <w:sz w:val="30"/>
          <w:szCs w:val="30"/>
        </w:rPr>
        <w:t>%</w:t>
      </w:r>
      <w:r>
        <w:rPr>
          <w:rFonts w:ascii="Times New Roman" w:eastAsia="仿宋_GB2312" w:hAnsi="Times New Roman" w:cs="仿宋_GB2312" w:hint="eastAsia"/>
          <w:color w:val="000000"/>
          <w:kern w:val="0"/>
          <w:sz w:val="30"/>
          <w:szCs w:val="30"/>
        </w:rPr>
        <w:t>，其中：授予小</w:t>
      </w:r>
      <w:proofErr w:type="gramStart"/>
      <w:r>
        <w:rPr>
          <w:rFonts w:ascii="Times New Roman" w:eastAsia="仿宋_GB2312" w:hAnsi="Times New Roman" w:cs="仿宋_GB2312" w:hint="eastAsia"/>
          <w:color w:val="000000"/>
          <w:kern w:val="0"/>
          <w:sz w:val="30"/>
          <w:szCs w:val="30"/>
        </w:rPr>
        <w:t>微企业</w:t>
      </w:r>
      <w:proofErr w:type="gramEnd"/>
      <w:r>
        <w:rPr>
          <w:rFonts w:ascii="Times New Roman" w:eastAsia="仿宋_GB2312" w:hAnsi="Times New Roman" w:cs="仿宋_GB2312" w:hint="eastAsia"/>
          <w:color w:val="000000"/>
          <w:kern w:val="0"/>
          <w:sz w:val="30"/>
          <w:szCs w:val="30"/>
        </w:rPr>
        <w:t>合同金额</w:t>
      </w:r>
      <w:r w:rsidR="00735B01">
        <w:rPr>
          <w:rFonts w:ascii="Times New Roman" w:eastAsia="仿宋_GB2312" w:hAnsi="Times New Roman" w:cs="Times New Roman" w:hint="eastAsia"/>
          <w:kern w:val="0"/>
          <w:sz w:val="30"/>
          <w:szCs w:val="30"/>
        </w:rPr>
        <w:t>2,540,920</w:t>
      </w:r>
      <w:r>
        <w:rPr>
          <w:rFonts w:ascii="Times New Roman" w:eastAsia="仿宋_GB2312" w:hAnsi="Times New Roman" w:cs="Times New Roman" w:hint="eastAsia"/>
          <w:kern w:val="0"/>
          <w:sz w:val="30"/>
          <w:szCs w:val="30"/>
        </w:rPr>
        <w:t>.00</w:t>
      </w:r>
      <w:r>
        <w:rPr>
          <w:rFonts w:ascii="Times New Roman" w:eastAsia="仿宋_GB2312" w:hAnsi="Times New Roman" w:cs="仿宋_GB2312" w:hint="eastAsia"/>
          <w:color w:val="000000"/>
          <w:kern w:val="0"/>
          <w:sz w:val="30"/>
          <w:szCs w:val="30"/>
        </w:rPr>
        <w:t>元，占政府采购支出总额的</w:t>
      </w:r>
      <w:r w:rsidR="00735B01">
        <w:rPr>
          <w:rFonts w:ascii="Times New Roman" w:eastAsia="仿宋_GB2312" w:hAnsi="Times New Roman" w:cs="Times New Roman" w:hint="eastAsia"/>
          <w:kern w:val="0"/>
          <w:sz w:val="30"/>
          <w:szCs w:val="30"/>
        </w:rPr>
        <w:t>11.09</w:t>
      </w:r>
      <w:r>
        <w:rPr>
          <w:rFonts w:ascii="Times New Roman" w:eastAsia="仿宋_GB2312" w:hAnsi="Times New Roman" w:cs="Times New Roman" w:hint="eastAsia"/>
          <w:kern w:val="0"/>
          <w:sz w:val="30"/>
          <w:szCs w:val="30"/>
        </w:rPr>
        <w:t>%</w:t>
      </w:r>
      <w:r>
        <w:rPr>
          <w:rFonts w:ascii="Times New Roman" w:eastAsia="仿宋_GB2312" w:hAnsi="Times New Roman" w:cs="仿宋_GB2312" w:hint="eastAsia"/>
          <w:color w:val="000000"/>
          <w:kern w:val="0"/>
          <w:sz w:val="30"/>
          <w:szCs w:val="30"/>
        </w:rPr>
        <w:t>；</w:t>
      </w:r>
      <w:r>
        <w:rPr>
          <w:rFonts w:ascii="Times New Roman" w:eastAsia="仿宋_GB2312" w:hAnsi="Times New Roman" w:cs="仿宋_GB2312" w:hint="eastAsia"/>
          <w:kern w:val="0"/>
          <w:sz w:val="30"/>
          <w:szCs w:val="30"/>
        </w:rPr>
        <w:t>货物采购授予中小企业合同金额占货物支出金额的</w:t>
      </w:r>
      <w:r w:rsidR="00735B01">
        <w:rPr>
          <w:rFonts w:ascii="Times New Roman" w:eastAsia="仿宋_GB2312" w:hAnsi="Times New Roman" w:cs="Times New Roman" w:hint="eastAsia"/>
          <w:kern w:val="0"/>
          <w:sz w:val="30"/>
          <w:szCs w:val="30"/>
        </w:rPr>
        <w:t>56.35</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，工程采购授予中小企业合同金额占工程支出金额的</w:t>
      </w:r>
      <w:r>
        <w:rPr>
          <w:rFonts w:ascii="Times New Roman" w:eastAsia="仿宋_GB2312" w:hAnsi="Times New Roman" w:cs="仿宋_GB2312" w:hint="eastAsia"/>
          <w:sz w:val="30"/>
          <w:szCs w:val="30"/>
        </w:rPr>
        <w:t>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，服务采购授予中小企业合同金额占服务支出金额的</w:t>
      </w:r>
      <w:r w:rsidR="00735B01">
        <w:rPr>
          <w:rFonts w:ascii="Times New Roman" w:eastAsia="仿宋_GB2312" w:hAnsi="Times New Roman" w:cs="仿宋_GB2312" w:hint="eastAsia"/>
          <w:sz w:val="30"/>
          <w:szCs w:val="30"/>
        </w:rPr>
        <w:t>38.22</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w:t>
      </w:r>
      <w:bookmarkStart w:id="0" w:name="_GoBack"/>
      <w:bookmarkEnd w:id="0"/>
    </w:p>
    <w:p w:rsidR="008B6ED4" w:rsidRDefault="0027705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8B6ED4" w:rsidRDefault="0027705E">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color w:val="000000"/>
          <w:kern w:val="0"/>
          <w:sz w:val="30"/>
          <w:szCs w:val="30"/>
        </w:rPr>
        <w:t>截至</w:t>
      </w:r>
      <w:r>
        <w:rPr>
          <w:rFonts w:ascii="Times New Roman" w:eastAsia="宋体" w:hAnsi="Times New Roman" w:cs="宋体"/>
          <w:color w:val="000000"/>
          <w:kern w:val="0"/>
          <w:sz w:val="30"/>
          <w:szCs w:val="30"/>
        </w:rPr>
        <w:t>202</w:t>
      </w:r>
      <w:r>
        <w:rPr>
          <w:rFonts w:ascii="Times New Roman" w:eastAsia="宋体" w:hAnsi="Times New Roman" w:cs="宋体" w:hint="eastAsia"/>
          <w:color w:val="000000"/>
          <w:kern w:val="0"/>
          <w:sz w:val="30"/>
          <w:szCs w:val="30"/>
        </w:rPr>
        <w:t>3</w:t>
      </w:r>
      <w:r>
        <w:rPr>
          <w:rFonts w:ascii="Times New Roman" w:eastAsia="仿宋_GB2312" w:hAnsi="Times New Roman" w:cs="仿宋_GB2312" w:hint="eastAsia"/>
          <w:color w:val="000000"/>
          <w:kern w:val="0"/>
          <w:sz w:val="30"/>
          <w:szCs w:val="30"/>
        </w:rPr>
        <w:t>年</w:t>
      </w:r>
      <w:r>
        <w:rPr>
          <w:rFonts w:ascii="Times New Roman" w:eastAsia="仿宋_GB2312" w:hAnsi="Times New Roman" w:cs="Times New Roman"/>
          <w:color w:val="000000"/>
          <w:kern w:val="0"/>
          <w:sz w:val="30"/>
          <w:szCs w:val="30"/>
        </w:rPr>
        <w:t>12</w:t>
      </w:r>
      <w:r>
        <w:rPr>
          <w:rFonts w:ascii="Times New Roman" w:eastAsia="仿宋_GB2312" w:hAnsi="Times New Roman" w:cs="仿宋_GB2312" w:hint="eastAsia"/>
          <w:color w:val="000000"/>
          <w:kern w:val="0"/>
          <w:sz w:val="30"/>
          <w:szCs w:val="30"/>
        </w:rPr>
        <w:t>月</w:t>
      </w:r>
      <w:r>
        <w:rPr>
          <w:rFonts w:ascii="Times New Roman" w:eastAsia="仿宋_GB2312" w:hAnsi="Times New Roman" w:cs="Times New Roman"/>
          <w:color w:val="000000"/>
          <w:kern w:val="0"/>
          <w:sz w:val="30"/>
          <w:szCs w:val="30"/>
        </w:rPr>
        <w:t>31</w:t>
      </w:r>
      <w:r>
        <w:rPr>
          <w:rFonts w:ascii="Times New Roman" w:eastAsia="仿宋_GB2312" w:hAnsi="Times New Roman" w:cs="仿宋_GB2312" w:hint="eastAsia"/>
          <w:color w:val="000000"/>
          <w:kern w:val="0"/>
          <w:sz w:val="30"/>
          <w:szCs w:val="30"/>
        </w:rPr>
        <w:t>日，天津市第五中心医院生态城医院共有车辆</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color w:val="000000"/>
          <w:kern w:val="0"/>
          <w:sz w:val="30"/>
          <w:szCs w:val="30"/>
        </w:rPr>
        <w:t>辆，其中：</w:t>
      </w:r>
      <w:r>
        <w:rPr>
          <w:rFonts w:ascii="Times New Roman" w:eastAsia="仿宋_GB2312" w:hAnsi="Times New Roman" w:cs="Times New Roman"/>
          <w:kern w:val="0"/>
          <w:sz w:val="30"/>
          <w:szCs w:val="30"/>
        </w:rPr>
        <w:t>副部（省）级及以上领导用车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主要</w:t>
      </w:r>
      <w:r>
        <w:rPr>
          <w:rFonts w:ascii="Times New Roman" w:eastAsia="仿宋_GB2312" w:hAnsi="Times New Roman" w:cs="Times New Roman" w:hint="eastAsia"/>
          <w:kern w:val="0"/>
          <w:sz w:val="30"/>
          <w:szCs w:val="30"/>
        </w:rPr>
        <w:t>负责人</w:t>
      </w:r>
      <w:r>
        <w:rPr>
          <w:rFonts w:ascii="Times New Roman" w:eastAsia="仿宋_GB2312" w:hAnsi="Times New Roman" w:cs="Times New Roman"/>
          <w:kern w:val="0"/>
          <w:sz w:val="30"/>
          <w:szCs w:val="30"/>
        </w:rPr>
        <w:t>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机要通信用车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应急保障用车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执法执勤用车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lastRenderedPageBreak/>
        <w:t>特种专业技术用车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离退休干部</w:t>
      </w:r>
      <w:r>
        <w:rPr>
          <w:rFonts w:ascii="Times New Roman" w:eastAsia="仿宋_GB2312" w:hAnsi="Times New Roman" w:cs="Times New Roman" w:hint="eastAsia"/>
          <w:kern w:val="0"/>
          <w:sz w:val="30"/>
          <w:szCs w:val="30"/>
        </w:rPr>
        <w:t>服务</w:t>
      </w:r>
      <w:r>
        <w:rPr>
          <w:rFonts w:ascii="Times New Roman" w:eastAsia="仿宋_GB2312" w:hAnsi="Times New Roman" w:cs="Times New Roman"/>
          <w:kern w:val="0"/>
          <w:sz w:val="30"/>
          <w:szCs w:val="30"/>
        </w:rPr>
        <w:t>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其他用车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ascii="Times New Roman" w:eastAsia="仿宋_GB2312" w:hAnsi="Times New Roman" w:cs="Times New Roman" w:hint="eastAsia"/>
          <w:kern w:val="0"/>
          <w:sz w:val="30"/>
          <w:szCs w:val="30"/>
        </w:rPr>
        <w:t>，其他用车主要包括</w:t>
      </w:r>
      <w:r>
        <w:rPr>
          <w:rFonts w:ascii="Times New Roman" w:eastAsia="仿宋_GB2312" w:hAnsi="Times New Roman" w:cs="仿宋_GB2312" w:hint="eastAsia"/>
          <w:kern w:val="0"/>
          <w:sz w:val="30"/>
          <w:szCs w:val="30"/>
          <w:lang w:val="zh-CN"/>
        </w:rPr>
        <w:t>。</w:t>
      </w:r>
      <w:r>
        <w:rPr>
          <w:rFonts w:ascii="Times New Roman" w:eastAsia="仿宋_GB2312" w:hAnsi="Times New Roman" w:cs="仿宋_GB2312" w:hint="eastAsia"/>
          <w:kern w:val="0"/>
          <w:sz w:val="30"/>
          <w:szCs w:val="30"/>
        </w:rPr>
        <w:t>单价</w:t>
      </w:r>
      <w:r>
        <w:rPr>
          <w:rFonts w:ascii="Times New Roman" w:eastAsia="仿宋_GB2312" w:hAnsi="Times New Roman" w:cs="仿宋_GB2312"/>
          <w:kern w:val="0"/>
          <w:sz w:val="30"/>
          <w:szCs w:val="30"/>
        </w:rPr>
        <w:t>100</w:t>
      </w:r>
      <w:r>
        <w:rPr>
          <w:rFonts w:ascii="Times New Roman" w:eastAsia="仿宋_GB2312" w:hAnsi="Times New Roman" w:cs="仿宋_GB2312" w:hint="eastAsia"/>
          <w:kern w:val="0"/>
          <w:sz w:val="30"/>
          <w:szCs w:val="30"/>
        </w:rPr>
        <w:t>万元以上的设备</w:t>
      </w:r>
      <w:r>
        <w:rPr>
          <w:rFonts w:ascii="Times New Roman" w:eastAsia="仿宋_GB2312" w:hAnsi="Times New Roman" w:cs="Times New Roman" w:hint="eastAsia"/>
          <w:kern w:val="0"/>
          <w:sz w:val="30"/>
          <w:szCs w:val="30"/>
        </w:rPr>
        <w:t>54</w:t>
      </w:r>
      <w:r>
        <w:rPr>
          <w:rFonts w:ascii="Times New Roman" w:eastAsia="仿宋_GB2312" w:hAnsi="Times New Roman" w:cs="仿宋_GB2312" w:hint="eastAsia"/>
          <w:kern w:val="0"/>
          <w:sz w:val="30"/>
          <w:szCs w:val="30"/>
        </w:rPr>
        <w:t>台（套）。</w:t>
      </w:r>
    </w:p>
    <w:p w:rsidR="0027705E" w:rsidRDefault="0027705E">
      <w:pPr>
        <w:autoSpaceDE w:val="0"/>
        <w:autoSpaceDN w:val="0"/>
        <w:adjustRightInd w:val="0"/>
        <w:spacing w:line="600" w:lineRule="exact"/>
        <w:ind w:firstLine="720"/>
        <w:jc w:val="left"/>
        <w:rPr>
          <w:rFonts w:ascii="Times New Roman" w:eastAsia="仿宋_GB2312" w:hAnsi="Times New Roman" w:cs="仿宋_GB2312"/>
          <w:kern w:val="0"/>
          <w:sz w:val="30"/>
          <w:szCs w:val="30"/>
        </w:rPr>
      </w:pPr>
    </w:p>
    <w:p w:rsidR="0027705E" w:rsidRDefault="0027705E">
      <w:pPr>
        <w:autoSpaceDE w:val="0"/>
        <w:autoSpaceDN w:val="0"/>
        <w:adjustRightInd w:val="0"/>
        <w:spacing w:line="600" w:lineRule="exact"/>
        <w:ind w:firstLine="720"/>
        <w:jc w:val="left"/>
        <w:rPr>
          <w:rFonts w:ascii="Times New Roman" w:eastAsia="仿宋_GB2312" w:hAnsi="Times New Roman" w:cs="Times New Roman"/>
          <w:color w:val="000000"/>
          <w:kern w:val="0"/>
          <w:sz w:val="30"/>
          <w:szCs w:val="30"/>
        </w:rPr>
      </w:pPr>
    </w:p>
    <w:p w:rsidR="008B6ED4" w:rsidRDefault="0027705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8B6ED4" w:rsidRPr="00227E1A" w:rsidRDefault="00227E1A">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sidRPr="00227E1A">
        <w:rPr>
          <w:rFonts w:ascii="Times New Roman" w:eastAsia="仿宋_GB2312" w:hAnsi="Times New Roman" w:cs="Times New Roman"/>
          <w:kern w:val="0"/>
          <w:sz w:val="30"/>
          <w:szCs w:val="30"/>
        </w:rPr>
        <w:t>根据预算绩效管理要求，</w:t>
      </w:r>
      <w:r w:rsidRPr="00227E1A">
        <w:rPr>
          <w:rFonts w:ascii="Times New Roman" w:eastAsia="仿宋_GB2312" w:hAnsi="Times New Roman" w:cs="Times New Roman" w:hint="eastAsia"/>
          <w:kern w:val="0"/>
          <w:sz w:val="30"/>
          <w:szCs w:val="30"/>
        </w:rPr>
        <w:t>天津市第五中心医院生态城医院</w:t>
      </w:r>
      <w:r w:rsidRPr="00227E1A">
        <w:rPr>
          <w:rFonts w:ascii="Times New Roman" w:eastAsia="仿宋_GB2312" w:hAnsi="Times New Roman" w:cs="Times New Roman"/>
          <w:kern w:val="0"/>
          <w:sz w:val="30"/>
          <w:szCs w:val="30"/>
        </w:rPr>
        <w:t>2023</w:t>
      </w:r>
      <w:r w:rsidRPr="00227E1A">
        <w:rPr>
          <w:rFonts w:ascii="Times New Roman" w:eastAsia="仿宋_GB2312" w:hAnsi="Times New Roman" w:cs="Times New Roman"/>
          <w:kern w:val="0"/>
          <w:sz w:val="30"/>
          <w:szCs w:val="30"/>
        </w:rPr>
        <w:t>年度已对</w:t>
      </w:r>
      <w:r w:rsidRPr="00227E1A">
        <w:rPr>
          <w:rFonts w:ascii="Times New Roman" w:eastAsia="仿宋_GB2312" w:hAnsi="Times New Roman" w:cs="Times New Roman"/>
          <w:kern w:val="0"/>
          <w:sz w:val="30"/>
          <w:szCs w:val="30"/>
        </w:rPr>
        <w:t>3</w:t>
      </w:r>
      <w:r w:rsidRPr="00227E1A">
        <w:rPr>
          <w:rFonts w:ascii="Times New Roman" w:eastAsia="仿宋_GB2312" w:hAnsi="Times New Roman" w:cs="Times New Roman"/>
          <w:kern w:val="0"/>
          <w:sz w:val="30"/>
          <w:szCs w:val="30"/>
        </w:rPr>
        <w:t>个</w:t>
      </w:r>
      <w:r w:rsidRPr="00227E1A">
        <w:rPr>
          <w:rFonts w:ascii="Times New Roman" w:eastAsia="仿宋_GB2312" w:hAnsi="Times New Roman" w:cs="Times New Roman" w:hint="eastAsia"/>
          <w:kern w:val="0"/>
          <w:sz w:val="30"/>
          <w:szCs w:val="30"/>
        </w:rPr>
        <w:t>区</w:t>
      </w:r>
      <w:r w:rsidRPr="00227E1A">
        <w:rPr>
          <w:rFonts w:ascii="Times New Roman" w:eastAsia="仿宋_GB2312" w:hAnsi="Times New Roman" w:cs="Times New Roman"/>
          <w:kern w:val="0"/>
          <w:sz w:val="30"/>
          <w:szCs w:val="30"/>
        </w:rPr>
        <w:t>级项目开展绩效自评，涉及金额</w:t>
      </w:r>
      <w:r w:rsidRPr="00227E1A">
        <w:rPr>
          <w:rFonts w:ascii="Times New Roman" w:eastAsia="仿宋_GB2312" w:hAnsi="Times New Roman" w:cs="Times New Roman" w:hint="eastAsia"/>
          <w:kern w:val="0"/>
          <w:sz w:val="30"/>
          <w:szCs w:val="30"/>
        </w:rPr>
        <w:t>7</w:t>
      </w:r>
      <w:r w:rsidRPr="00227E1A">
        <w:rPr>
          <w:rFonts w:ascii="Times New Roman" w:eastAsia="仿宋_GB2312" w:hAnsi="Times New Roman" w:cs="Times New Roman"/>
          <w:kern w:val="0"/>
          <w:sz w:val="30"/>
          <w:szCs w:val="30"/>
        </w:rPr>
        <w:t>6,114,300.00</w:t>
      </w:r>
      <w:r w:rsidRPr="00227E1A">
        <w:rPr>
          <w:rFonts w:ascii="Times New Roman" w:eastAsia="仿宋_GB2312" w:hAnsi="Times New Roman" w:cs="Times New Roman"/>
          <w:kern w:val="0"/>
          <w:sz w:val="30"/>
          <w:szCs w:val="30"/>
        </w:rPr>
        <w:t>元，自评结果已随部门决算一并公开。</w:t>
      </w:r>
    </w:p>
    <w:p w:rsidR="0027705E" w:rsidRDefault="0027705E">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8B6ED4" w:rsidRDefault="0027705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8B6ED4" w:rsidRPr="0027705E" w:rsidRDefault="008B6ED4">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8B6ED4" w:rsidRDefault="0027705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天津市第五中心医院生态城医院不属于乡、镇、</w:t>
      </w:r>
      <w:proofErr w:type="gramStart"/>
      <w:r>
        <w:rPr>
          <w:rFonts w:ascii="Times New Roman" w:eastAsia="仿宋_GB2312" w:hAnsi="Times New Roman" w:cs="仿宋_GB2312" w:hint="eastAsia"/>
          <w:sz w:val="30"/>
          <w:szCs w:val="30"/>
        </w:rPr>
        <w:t>街级单位</w:t>
      </w:r>
      <w:proofErr w:type="gramEnd"/>
      <w:r>
        <w:rPr>
          <w:rFonts w:ascii="Times New Roman" w:eastAsia="仿宋_GB2312" w:hAnsi="Times New Roman" w:cs="仿宋_GB2312" w:hint="eastAsia"/>
          <w:sz w:val="30"/>
          <w:szCs w:val="30"/>
        </w:rPr>
        <w:t>，不涉及公开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年度教育、医疗卫生、社会保障和就业、住房保障、涉农补贴等民生支出情况。</w:t>
      </w:r>
    </w:p>
    <w:p w:rsidR="008B6ED4" w:rsidRDefault="0027705E">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8B6ED4" w:rsidRDefault="0027705E">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8B6ED4" w:rsidRDefault="008B6ED4">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8B6ED4" w:rsidRDefault="0027705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8B6ED4" w:rsidRDefault="0027705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8B6ED4" w:rsidRDefault="0027705E">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8B6ED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A2D" w:rsidRDefault="00862A2D" w:rsidP="00227E1A">
      <w:r>
        <w:separator/>
      </w:r>
    </w:p>
  </w:endnote>
  <w:endnote w:type="continuationSeparator" w:id="0">
    <w:p w:rsidR="00862A2D" w:rsidRDefault="00862A2D" w:rsidP="00227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A2D" w:rsidRDefault="00862A2D" w:rsidP="00227E1A">
      <w:r>
        <w:separator/>
      </w:r>
    </w:p>
  </w:footnote>
  <w:footnote w:type="continuationSeparator" w:id="0">
    <w:p w:rsidR="00862A2D" w:rsidRDefault="00862A2D" w:rsidP="00227E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27E1A"/>
    <w:rsid w:val="00264B59"/>
    <w:rsid w:val="0027705E"/>
    <w:rsid w:val="002A4997"/>
    <w:rsid w:val="002E6086"/>
    <w:rsid w:val="002E7C89"/>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35B01"/>
    <w:rsid w:val="00776FF3"/>
    <w:rsid w:val="0078156E"/>
    <w:rsid w:val="00786E74"/>
    <w:rsid w:val="007D1285"/>
    <w:rsid w:val="007E49E1"/>
    <w:rsid w:val="007F3972"/>
    <w:rsid w:val="007F6DA7"/>
    <w:rsid w:val="008174D5"/>
    <w:rsid w:val="00862A2D"/>
    <w:rsid w:val="00885126"/>
    <w:rsid w:val="0089698B"/>
    <w:rsid w:val="008B6ED4"/>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4B8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13</Pages>
  <Words>661</Words>
  <Characters>3771</Characters>
  <Application>Microsoft Office Word</Application>
  <DocSecurity>0</DocSecurity>
  <Lines>31</Lines>
  <Paragraphs>8</Paragraphs>
  <ScaleCrop>false</ScaleCrop>
  <Company/>
  <LinksUpToDate>false</LinksUpToDate>
  <CharactersWithSpaces>4424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lan</cp:lastModifiedBy>
  <cp:revision>4</cp:revision>
  <dcterms:created xsi:type="dcterms:W3CDTF">2024-08-22T01:26:00Z</dcterms:created>
  <dcterms:modified xsi:type="dcterms:W3CDTF">2024-09-26T07:35:00Z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