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312FA" w14:textId="319EAC5F" w:rsidR="005900A0" w:rsidRDefault="00857425">
      <w:pPr>
        <w:spacing w:line="560" w:lineRule="exact"/>
        <w:outlineLvl w:val="1"/>
        <w:rPr>
          <w:rFonts w:eastAsia="黑体"/>
          <w:lang w:bidi="zh-CN"/>
        </w:rPr>
      </w:pPr>
      <w:proofErr w:type="gramStart"/>
      <w:r>
        <w:rPr>
          <w:rFonts w:eastAsia="黑体"/>
          <w:kern w:val="0"/>
          <w:sz w:val="32"/>
          <w:szCs w:val="32"/>
        </w:rPr>
        <w:t>津工信财</w:t>
      </w:r>
      <w:proofErr w:type="gramEnd"/>
      <w:r>
        <w:rPr>
          <w:rFonts w:eastAsia="黑体"/>
          <w:kern w:val="0"/>
          <w:sz w:val="32"/>
          <w:szCs w:val="32"/>
        </w:rPr>
        <w:t>〔</w:t>
      </w:r>
      <w:r>
        <w:rPr>
          <w:rFonts w:eastAsia="黑体"/>
          <w:kern w:val="0"/>
          <w:sz w:val="32"/>
          <w:szCs w:val="32"/>
        </w:rPr>
        <w:t>20</w:t>
      </w:r>
      <w:r>
        <w:rPr>
          <w:rFonts w:eastAsia="黑体" w:hint="eastAsia"/>
          <w:kern w:val="0"/>
          <w:sz w:val="32"/>
          <w:szCs w:val="32"/>
        </w:rPr>
        <w:t>22</w:t>
      </w:r>
      <w:r>
        <w:rPr>
          <w:rFonts w:eastAsia="黑体"/>
          <w:kern w:val="0"/>
          <w:sz w:val="32"/>
          <w:szCs w:val="32"/>
        </w:rPr>
        <w:t>〕</w:t>
      </w:r>
      <w:r w:rsidR="003C2BE8">
        <w:rPr>
          <w:rFonts w:eastAsia="黑体" w:hint="eastAsia"/>
          <w:kern w:val="0"/>
          <w:sz w:val="32"/>
          <w:szCs w:val="32"/>
        </w:rPr>
        <w:t>6</w:t>
      </w:r>
      <w:r>
        <w:rPr>
          <w:rFonts w:eastAsia="黑体"/>
          <w:kern w:val="0"/>
          <w:sz w:val="32"/>
          <w:szCs w:val="32"/>
        </w:rPr>
        <w:t>号附件</w:t>
      </w:r>
      <w:r>
        <w:rPr>
          <w:rFonts w:eastAsia="黑体" w:hint="eastAsia"/>
          <w:kern w:val="0"/>
          <w:sz w:val="32"/>
          <w:szCs w:val="32"/>
        </w:rPr>
        <w:t>7</w:t>
      </w:r>
    </w:p>
    <w:p w14:paraId="0A0BBDBE" w14:textId="77777777" w:rsidR="005900A0" w:rsidRDefault="005900A0">
      <w:pPr>
        <w:pStyle w:val="-"/>
        <w:spacing w:line="600" w:lineRule="exact"/>
        <w:ind w:firstLineChars="0" w:firstLine="0"/>
        <w:jc w:val="center"/>
        <w:rPr>
          <w:rFonts w:eastAsia="方正小标宋简体"/>
          <w:sz w:val="44"/>
          <w:szCs w:val="44"/>
          <w:lang w:bidi="zh-CN"/>
        </w:rPr>
      </w:pPr>
    </w:p>
    <w:p w14:paraId="7F7AC8FC" w14:textId="77777777" w:rsidR="005900A0" w:rsidRDefault="00857425">
      <w:pPr>
        <w:pStyle w:val="-"/>
        <w:ind w:firstLineChars="0" w:firstLine="0"/>
        <w:jc w:val="center"/>
        <w:outlineLvl w:val="2"/>
        <w:rPr>
          <w:rFonts w:ascii="方正小标宋简体" w:eastAsia="方正小标宋简体"/>
          <w:sz w:val="44"/>
          <w:szCs w:val="44"/>
          <w:lang w:bidi="zh-CN"/>
        </w:rPr>
      </w:pPr>
      <w:r>
        <w:rPr>
          <w:rFonts w:ascii="方正小标宋简体" w:eastAsia="方正小标宋简体" w:hint="eastAsia"/>
          <w:sz w:val="44"/>
          <w:szCs w:val="44"/>
          <w:lang w:bidi="zh-CN"/>
        </w:rPr>
        <w:t>2022年第一批天津市智能制造专项</w:t>
      </w:r>
    </w:p>
    <w:p w14:paraId="247D56C5" w14:textId="77777777" w:rsidR="005900A0" w:rsidRDefault="00857425">
      <w:pPr>
        <w:pStyle w:val="-"/>
        <w:ind w:firstLineChars="0" w:firstLine="0"/>
        <w:jc w:val="center"/>
        <w:outlineLvl w:val="2"/>
        <w:rPr>
          <w:rFonts w:ascii="方正小标宋简体" w:eastAsia="方正小标宋简体"/>
          <w:sz w:val="44"/>
          <w:szCs w:val="44"/>
          <w:lang w:bidi="zh-CN"/>
        </w:rPr>
      </w:pPr>
      <w:r>
        <w:rPr>
          <w:rFonts w:ascii="方正小标宋简体" w:eastAsia="方正小标宋简体" w:hint="eastAsia"/>
          <w:sz w:val="44"/>
          <w:szCs w:val="44"/>
          <w:lang w:bidi="zh-CN"/>
        </w:rPr>
        <w:t>支持机器人产业发展壮大项目申报指南</w:t>
      </w:r>
    </w:p>
    <w:p w14:paraId="77769AB4" w14:textId="77777777" w:rsidR="005900A0" w:rsidRDefault="005900A0">
      <w:pPr>
        <w:pStyle w:val="-"/>
        <w:ind w:firstLineChars="62" w:firstLine="193"/>
        <w:rPr>
          <w:color w:val="070707"/>
          <w:shd w:val="clear" w:color="auto" w:fill="F9F9F9"/>
        </w:rPr>
      </w:pPr>
    </w:p>
    <w:p w14:paraId="62273F7C" w14:textId="3D156206" w:rsidR="00F74B6A" w:rsidRDefault="003C2BE8" w:rsidP="00F74B6A">
      <w:pPr>
        <w:pStyle w:val="-"/>
        <w:ind w:firstLine="622"/>
        <w:rPr>
          <w:color w:val="000000"/>
          <w:lang w:bidi="ar"/>
        </w:rPr>
      </w:pPr>
      <w:r>
        <w:rPr>
          <w:kern w:val="2"/>
        </w:rPr>
        <w:t>为</w:t>
      </w:r>
      <w:r w:rsidR="003C3CF4">
        <w:rPr>
          <w:rFonts w:hint="eastAsia"/>
          <w:kern w:val="2"/>
        </w:rPr>
        <w:t>推进制造业立市，</w:t>
      </w:r>
      <w:r>
        <w:rPr>
          <w:kern w:val="2"/>
        </w:rPr>
        <w:t>落实</w:t>
      </w:r>
      <w:r>
        <w:t>《天津市人民政府办公厅印发天津市关于进一步支持发展智能制造政策措施的通知》（津政办</w:t>
      </w:r>
      <w:proofErr w:type="gramStart"/>
      <w:r>
        <w:t>规</w:t>
      </w:r>
      <w:proofErr w:type="gramEnd"/>
      <w:r>
        <w:t>〔</w:t>
      </w:r>
      <w:r>
        <w:t>2020</w:t>
      </w:r>
      <w:r>
        <w:t>〕</w:t>
      </w:r>
      <w:r>
        <w:t>16</w:t>
      </w:r>
      <w:r>
        <w:t>号）</w:t>
      </w:r>
      <w:r>
        <w:rPr>
          <w:kern w:val="2"/>
        </w:rPr>
        <w:t>精神，特制定本指南。</w:t>
      </w:r>
      <w:r>
        <w:rPr>
          <w:rFonts w:hint="eastAsia"/>
          <w:color w:val="000000"/>
          <w:lang w:bidi="ar"/>
        </w:rPr>
        <w:t>现将有关事项通知如下：</w:t>
      </w:r>
    </w:p>
    <w:p w14:paraId="78A46959" w14:textId="017B8120" w:rsidR="00F74B6A" w:rsidRDefault="00F74B6A" w:rsidP="00F74B6A">
      <w:pPr>
        <w:pStyle w:val="-"/>
        <w:ind w:firstLineChars="0" w:firstLine="622"/>
        <w:rPr>
          <w:rFonts w:eastAsia="黑体"/>
          <w:color w:val="000000"/>
        </w:rPr>
      </w:pPr>
      <w:r w:rsidRPr="00F74B6A">
        <w:rPr>
          <w:rFonts w:ascii="黑体" w:eastAsia="黑体" w:hAnsi="黑体" w:hint="eastAsia"/>
          <w:color w:val="000000"/>
          <w:lang w:bidi="ar"/>
        </w:rPr>
        <w:t>一、</w:t>
      </w:r>
      <w:r w:rsidR="00857425">
        <w:rPr>
          <w:rFonts w:eastAsia="黑体"/>
          <w:color w:val="000000"/>
        </w:rPr>
        <w:t>支持方向</w:t>
      </w:r>
    </w:p>
    <w:p w14:paraId="0E1C7307" w14:textId="77777777" w:rsidR="00F74B6A" w:rsidRDefault="00857425" w:rsidP="00F74B6A">
      <w:pPr>
        <w:pStyle w:val="-"/>
        <w:ind w:firstLineChars="0" w:firstLine="622"/>
      </w:pPr>
      <w:r>
        <w:rPr>
          <w:rFonts w:hint="eastAsia"/>
        </w:rPr>
        <w:t>支持本市机器人、高档数控机床、</w:t>
      </w:r>
      <w:proofErr w:type="gramStart"/>
      <w:r>
        <w:rPr>
          <w:rFonts w:hint="eastAsia"/>
        </w:rPr>
        <w:t>增材制造</w:t>
      </w:r>
      <w:proofErr w:type="gramEnd"/>
      <w:r>
        <w:rPr>
          <w:rFonts w:hint="eastAsia"/>
        </w:rPr>
        <w:t>以及相关核心零部件等智能装备（具备自感知、自学习、自适应、自控制的装备）生产企业向用户销售相关装备并经用户实际使用，按销售额度的</w:t>
      </w:r>
      <w:r>
        <w:rPr>
          <w:rFonts w:hint="eastAsia"/>
        </w:rPr>
        <w:t>10%</w:t>
      </w:r>
      <w:r>
        <w:rPr>
          <w:rFonts w:hint="eastAsia"/>
        </w:rPr>
        <w:t>给予事后补助，补助总额最高不超过</w:t>
      </w:r>
      <w:r>
        <w:rPr>
          <w:rFonts w:hint="eastAsia"/>
        </w:rPr>
        <w:t>1000</w:t>
      </w:r>
      <w:r>
        <w:rPr>
          <w:rFonts w:hint="eastAsia"/>
        </w:rPr>
        <w:t>万元</w:t>
      </w:r>
      <w:r>
        <w:t>。</w:t>
      </w:r>
    </w:p>
    <w:p w14:paraId="2EA7C300" w14:textId="77777777" w:rsidR="00F74B6A" w:rsidRDefault="00857425" w:rsidP="00F74B6A">
      <w:pPr>
        <w:pStyle w:val="-"/>
        <w:ind w:firstLineChars="0" w:firstLine="622"/>
        <w:rPr>
          <w:rFonts w:eastAsia="黑体"/>
          <w:color w:val="000000"/>
        </w:rPr>
      </w:pPr>
      <w:r>
        <w:rPr>
          <w:rFonts w:eastAsia="黑体"/>
          <w:color w:val="000000"/>
        </w:rPr>
        <w:t>二、申报条件</w:t>
      </w:r>
    </w:p>
    <w:p w14:paraId="2B2F6CCB" w14:textId="77777777" w:rsidR="00F74B6A" w:rsidRDefault="00857425" w:rsidP="00F74B6A">
      <w:pPr>
        <w:pStyle w:val="-"/>
        <w:ind w:firstLineChars="0" w:firstLine="622"/>
      </w:pPr>
      <w:r>
        <w:t>符合通知正文中</w:t>
      </w:r>
      <w:r>
        <w:t>“</w:t>
      </w:r>
      <w:r>
        <w:t>申报条件</w:t>
      </w:r>
      <w:r>
        <w:t>”</w:t>
      </w:r>
      <w:r>
        <w:t>的所有要求。</w:t>
      </w:r>
    </w:p>
    <w:p w14:paraId="011E2D1E" w14:textId="77777777" w:rsidR="00F74B6A" w:rsidRDefault="00857425" w:rsidP="00F74B6A">
      <w:pPr>
        <w:pStyle w:val="-"/>
        <w:ind w:firstLineChars="0" w:firstLine="622"/>
        <w:rPr>
          <w:rFonts w:eastAsia="黑体"/>
          <w:color w:val="000000"/>
        </w:rPr>
      </w:pPr>
      <w:r>
        <w:rPr>
          <w:rFonts w:eastAsia="黑体"/>
          <w:color w:val="000000"/>
        </w:rPr>
        <w:t>三、申报材料</w:t>
      </w:r>
    </w:p>
    <w:p w14:paraId="0E1FAD48" w14:textId="0FD88976" w:rsidR="005900A0" w:rsidRPr="00F74B6A" w:rsidRDefault="003C2BE8" w:rsidP="00F74B6A">
      <w:pPr>
        <w:pStyle w:val="-"/>
        <w:ind w:firstLineChars="0" w:firstLine="622"/>
        <w:rPr>
          <w:color w:val="000000"/>
          <w:lang w:bidi="ar"/>
        </w:rPr>
      </w:pPr>
      <w:r>
        <w:rPr>
          <w:rFonts w:hint="eastAsia"/>
        </w:rPr>
        <w:t>（一）</w:t>
      </w:r>
      <w:r w:rsidR="00857425">
        <w:t>通知正文中要求的申报材料</w:t>
      </w:r>
      <w:r w:rsidR="00857425">
        <w:rPr>
          <w:rFonts w:hint="eastAsia"/>
        </w:rPr>
        <w:t>（选择</w:t>
      </w:r>
      <w:proofErr w:type="gramStart"/>
      <w:r w:rsidR="00857425">
        <w:rPr>
          <w:rFonts w:hint="eastAsia"/>
        </w:rPr>
        <w:t>奖补类</w:t>
      </w:r>
      <w:proofErr w:type="gramEnd"/>
      <w:r w:rsidR="00857425">
        <w:rPr>
          <w:rFonts w:hint="eastAsia"/>
        </w:rPr>
        <w:t>）；</w:t>
      </w:r>
    </w:p>
    <w:p w14:paraId="70476C82" w14:textId="31FBE77C" w:rsidR="005900A0" w:rsidRDefault="003C2BE8">
      <w:pPr>
        <w:adjustRightInd w:val="0"/>
        <w:snapToGrid w:val="0"/>
        <w:spacing w:line="560" w:lineRule="exact"/>
        <w:ind w:firstLineChars="200" w:firstLine="622"/>
        <w:rPr>
          <w:rFonts w:eastAsia="仿宋_GB2312"/>
          <w:sz w:val="32"/>
          <w:szCs w:val="32"/>
        </w:rPr>
      </w:pPr>
      <w:r>
        <w:rPr>
          <w:rFonts w:eastAsia="仿宋_GB2312" w:hint="eastAsia"/>
          <w:sz w:val="32"/>
          <w:szCs w:val="32"/>
        </w:rPr>
        <w:t>（二）</w:t>
      </w:r>
      <w:r w:rsidR="00857425">
        <w:rPr>
          <w:rFonts w:eastAsia="仿宋_GB2312" w:hint="eastAsia"/>
          <w:sz w:val="32"/>
          <w:szCs w:val="32"/>
        </w:rPr>
        <w:t>填报补充申报材料</w:t>
      </w:r>
      <w:r w:rsidR="00857425">
        <w:rPr>
          <w:rFonts w:eastAsia="仿宋_GB2312"/>
          <w:sz w:val="32"/>
          <w:szCs w:val="32"/>
        </w:rPr>
        <w:t>（附件</w:t>
      </w:r>
      <w:r w:rsidR="00857425">
        <w:rPr>
          <w:rFonts w:eastAsia="仿宋_GB2312" w:hint="eastAsia"/>
          <w:sz w:val="32"/>
          <w:szCs w:val="32"/>
        </w:rPr>
        <w:t>7</w:t>
      </w:r>
      <w:r w:rsidR="00857425">
        <w:rPr>
          <w:rFonts w:eastAsia="仿宋_GB2312" w:hint="eastAsia"/>
          <w:sz w:val="32"/>
          <w:szCs w:val="32"/>
        </w:rPr>
        <w:t>—</w:t>
      </w:r>
      <w:r w:rsidR="00857425">
        <w:rPr>
          <w:rFonts w:eastAsia="仿宋_GB2312" w:hint="eastAsia"/>
          <w:sz w:val="32"/>
          <w:szCs w:val="32"/>
        </w:rPr>
        <w:t>1</w:t>
      </w:r>
      <w:r w:rsidR="00857425">
        <w:rPr>
          <w:rFonts w:eastAsia="仿宋_GB2312"/>
          <w:sz w:val="32"/>
          <w:szCs w:val="32"/>
        </w:rPr>
        <w:t>）</w:t>
      </w:r>
      <w:r w:rsidR="00857425">
        <w:rPr>
          <w:rFonts w:eastAsia="仿宋_GB2312" w:hint="eastAsia"/>
          <w:sz w:val="32"/>
          <w:szCs w:val="32"/>
        </w:rPr>
        <w:t>；</w:t>
      </w:r>
    </w:p>
    <w:p w14:paraId="7F46756E" w14:textId="77777777" w:rsidR="00F74B6A" w:rsidRDefault="003C2BE8" w:rsidP="00F74B6A">
      <w:pPr>
        <w:spacing w:line="520" w:lineRule="exact"/>
        <w:ind w:firstLineChars="200" w:firstLine="622"/>
        <w:rPr>
          <w:rFonts w:eastAsia="仿宋_GB2312"/>
          <w:sz w:val="32"/>
          <w:szCs w:val="32"/>
        </w:rPr>
      </w:pPr>
      <w:r>
        <w:rPr>
          <w:rFonts w:eastAsia="仿宋_GB2312" w:hint="eastAsia"/>
          <w:sz w:val="32"/>
          <w:szCs w:val="32"/>
        </w:rPr>
        <w:t>（三）</w:t>
      </w:r>
      <w:r w:rsidR="00857425">
        <w:rPr>
          <w:rFonts w:eastAsia="仿宋_GB2312"/>
          <w:sz w:val="32"/>
          <w:szCs w:val="32"/>
        </w:rPr>
        <w:t>201</w:t>
      </w:r>
      <w:r w:rsidR="00857425">
        <w:rPr>
          <w:rFonts w:eastAsia="仿宋_GB2312" w:hint="eastAsia"/>
          <w:sz w:val="32"/>
          <w:szCs w:val="32"/>
        </w:rPr>
        <w:t>8</w:t>
      </w:r>
      <w:r w:rsidR="00857425">
        <w:rPr>
          <w:rFonts w:eastAsia="仿宋_GB2312"/>
          <w:sz w:val="32"/>
          <w:szCs w:val="32"/>
        </w:rPr>
        <w:t>年</w:t>
      </w:r>
      <w:r w:rsidR="00857425">
        <w:rPr>
          <w:rFonts w:eastAsia="仿宋_GB2312" w:hint="eastAsia"/>
          <w:sz w:val="32"/>
          <w:szCs w:val="32"/>
        </w:rPr>
        <w:t>至</w:t>
      </w:r>
      <w:r w:rsidR="00857425">
        <w:rPr>
          <w:rFonts w:eastAsia="仿宋_GB2312" w:hint="eastAsia"/>
          <w:sz w:val="32"/>
          <w:szCs w:val="32"/>
        </w:rPr>
        <w:t>2022</w:t>
      </w:r>
      <w:r w:rsidR="00857425">
        <w:rPr>
          <w:rFonts w:eastAsia="仿宋_GB2312" w:hint="eastAsia"/>
          <w:sz w:val="32"/>
          <w:szCs w:val="32"/>
        </w:rPr>
        <w:t>年未申报的</w:t>
      </w:r>
      <w:r w:rsidR="00857425">
        <w:rPr>
          <w:rFonts w:eastAsia="仿宋_GB2312"/>
          <w:sz w:val="32"/>
          <w:szCs w:val="32"/>
        </w:rPr>
        <w:t>销售合同、发票</w:t>
      </w:r>
      <w:r w:rsidR="00857425">
        <w:rPr>
          <w:rFonts w:eastAsia="仿宋_GB2312" w:hint="eastAsia"/>
          <w:sz w:val="32"/>
          <w:szCs w:val="32"/>
        </w:rPr>
        <w:t>（发票金额需达到合同金额的</w:t>
      </w:r>
      <w:r w:rsidR="00857425">
        <w:rPr>
          <w:rFonts w:eastAsia="仿宋_GB2312" w:hint="eastAsia"/>
          <w:sz w:val="32"/>
          <w:szCs w:val="32"/>
        </w:rPr>
        <w:t>80%</w:t>
      </w:r>
      <w:r w:rsidR="00857425">
        <w:rPr>
          <w:rFonts w:eastAsia="仿宋_GB2312" w:hint="eastAsia"/>
          <w:sz w:val="32"/>
          <w:szCs w:val="32"/>
        </w:rPr>
        <w:t>）</w:t>
      </w:r>
      <w:r w:rsidR="00857425">
        <w:rPr>
          <w:rFonts w:eastAsia="仿宋_GB2312"/>
          <w:sz w:val="32"/>
          <w:szCs w:val="32"/>
        </w:rPr>
        <w:t>或凭证复印件、产品用户使用证明</w:t>
      </w:r>
      <w:r w:rsidR="00F74B6A">
        <w:rPr>
          <w:rFonts w:eastAsia="仿宋_GB2312" w:hint="eastAsia"/>
          <w:sz w:val="32"/>
          <w:szCs w:val="32"/>
        </w:rPr>
        <w:t>。</w:t>
      </w:r>
    </w:p>
    <w:p w14:paraId="71CF8402" w14:textId="77777777" w:rsidR="00F74B6A" w:rsidRDefault="00857425" w:rsidP="00F74B6A">
      <w:pPr>
        <w:spacing w:line="520" w:lineRule="exact"/>
        <w:ind w:firstLineChars="200" w:firstLine="622"/>
        <w:rPr>
          <w:rFonts w:eastAsia="仿宋_GB2312"/>
          <w:sz w:val="32"/>
          <w:szCs w:val="32"/>
        </w:rPr>
      </w:pPr>
      <w:r>
        <w:rPr>
          <w:rFonts w:eastAsia="黑体"/>
          <w:color w:val="000000"/>
          <w:sz w:val="32"/>
          <w:szCs w:val="32"/>
        </w:rPr>
        <w:t>四、申报流程</w:t>
      </w:r>
    </w:p>
    <w:p w14:paraId="485B15F6" w14:textId="77777777" w:rsidR="00F74B6A" w:rsidRDefault="00857425" w:rsidP="00F74B6A">
      <w:pPr>
        <w:spacing w:line="520" w:lineRule="exact"/>
        <w:ind w:firstLineChars="200" w:firstLine="622"/>
        <w:rPr>
          <w:rFonts w:eastAsia="仿宋_GB2312"/>
          <w:sz w:val="32"/>
          <w:szCs w:val="32"/>
        </w:rPr>
      </w:pPr>
      <w:r>
        <w:rPr>
          <w:rFonts w:eastAsia="仿宋_GB2312" w:hint="eastAsia"/>
          <w:sz w:val="32"/>
          <w:szCs w:val="32"/>
        </w:rPr>
        <w:t>（一）各项目申报单位按照文件要求准备申报材料，及时将申报材料报送至所在区的工业和信息化主管部门。</w:t>
      </w:r>
    </w:p>
    <w:p w14:paraId="4FBF30AC" w14:textId="77777777" w:rsidR="00F74B6A" w:rsidRDefault="00857425" w:rsidP="00F74B6A">
      <w:pPr>
        <w:spacing w:line="520" w:lineRule="exact"/>
        <w:ind w:firstLineChars="200" w:firstLine="622"/>
        <w:rPr>
          <w:rFonts w:eastAsia="仿宋_GB2312"/>
          <w:sz w:val="32"/>
          <w:szCs w:val="32"/>
        </w:rPr>
      </w:pPr>
      <w:r>
        <w:rPr>
          <w:rFonts w:eastAsia="仿宋_GB2312" w:hint="eastAsia"/>
          <w:sz w:val="32"/>
          <w:szCs w:val="32"/>
        </w:rPr>
        <w:lastRenderedPageBreak/>
        <w:t>（二）</w:t>
      </w:r>
      <w:r>
        <w:rPr>
          <w:rFonts w:eastAsia="仿宋_GB2312"/>
          <w:sz w:val="32"/>
          <w:szCs w:val="32"/>
        </w:rPr>
        <w:t>各区</w:t>
      </w:r>
      <w:r>
        <w:rPr>
          <w:rFonts w:eastAsia="仿宋_GB2312" w:hint="eastAsia"/>
          <w:sz w:val="32"/>
          <w:szCs w:val="32"/>
        </w:rPr>
        <w:t>工业和信息化</w:t>
      </w:r>
      <w:r>
        <w:rPr>
          <w:rFonts w:eastAsia="仿宋_GB2312"/>
          <w:sz w:val="32"/>
          <w:szCs w:val="32"/>
        </w:rPr>
        <w:t>主管部门按照文件要求，组织区内企业进行项目申报</w:t>
      </w:r>
      <w:r>
        <w:rPr>
          <w:rFonts w:eastAsia="仿宋_GB2312" w:hint="eastAsia"/>
          <w:sz w:val="32"/>
          <w:szCs w:val="32"/>
        </w:rPr>
        <w:t>，</w:t>
      </w:r>
      <w:r>
        <w:rPr>
          <w:rFonts w:eastAsia="仿宋_GB2312"/>
          <w:sz w:val="32"/>
          <w:szCs w:val="32"/>
        </w:rPr>
        <w:t>对</w:t>
      </w:r>
      <w:r>
        <w:rPr>
          <w:rFonts w:eastAsia="仿宋_GB2312" w:hint="eastAsia"/>
          <w:sz w:val="32"/>
          <w:szCs w:val="32"/>
        </w:rPr>
        <w:t>项目及材料的真实性、合</w:t>
      </w:r>
      <w:proofErr w:type="gramStart"/>
      <w:r>
        <w:rPr>
          <w:rFonts w:eastAsia="仿宋_GB2312" w:hint="eastAsia"/>
          <w:sz w:val="32"/>
          <w:szCs w:val="32"/>
        </w:rPr>
        <w:t>规</w:t>
      </w:r>
      <w:proofErr w:type="gramEnd"/>
      <w:r>
        <w:rPr>
          <w:rFonts w:eastAsia="仿宋_GB2312" w:hint="eastAsia"/>
          <w:sz w:val="32"/>
          <w:szCs w:val="32"/>
        </w:rPr>
        <w:t>性等</w:t>
      </w:r>
      <w:r>
        <w:rPr>
          <w:rFonts w:eastAsia="仿宋_GB2312"/>
          <w:sz w:val="32"/>
          <w:szCs w:val="32"/>
        </w:rPr>
        <w:t>进行初审，</w:t>
      </w:r>
      <w:r>
        <w:rPr>
          <w:rFonts w:eastAsia="仿宋_GB2312" w:hint="eastAsia"/>
          <w:sz w:val="32"/>
          <w:szCs w:val="32"/>
        </w:rPr>
        <w:t>在承诺书中出具推荐意见并加盖公章；</w:t>
      </w:r>
      <w:r>
        <w:rPr>
          <w:rFonts w:eastAsia="仿宋_GB2312"/>
          <w:sz w:val="32"/>
          <w:szCs w:val="32"/>
        </w:rPr>
        <w:t>区财政局</w:t>
      </w:r>
      <w:r>
        <w:rPr>
          <w:rFonts w:eastAsia="仿宋_GB2312" w:hint="eastAsia"/>
          <w:sz w:val="32"/>
          <w:szCs w:val="32"/>
        </w:rPr>
        <w:t>在</w:t>
      </w:r>
      <w:r>
        <w:rPr>
          <w:rFonts w:eastAsia="仿宋_GB2312" w:hint="eastAsia"/>
          <w:sz w:val="32"/>
          <w:szCs w:val="32"/>
        </w:rPr>
        <w:t>1:1</w:t>
      </w:r>
      <w:r>
        <w:rPr>
          <w:rFonts w:eastAsia="仿宋_GB2312" w:hint="eastAsia"/>
          <w:sz w:val="32"/>
          <w:szCs w:val="32"/>
        </w:rPr>
        <w:t>资金配套承诺书中加盖公章。区工业和信息化主管部门联合区财政局正式</w:t>
      </w:r>
      <w:r>
        <w:rPr>
          <w:rFonts w:eastAsia="仿宋_GB2312"/>
          <w:sz w:val="32"/>
          <w:szCs w:val="32"/>
        </w:rPr>
        <w:t>行文</w:t>
      </w:r>
      <w:r>
        <w:rPr>
          <w:rFonts w:eastAsia="仿宋_GB2312" w:hint="eastAsia"/>
          <w:sz w:val="32"/>
          <w:szCs w:val="32"/>
        </w:rPr>
        <w:t>，将本区项目按通知要求统一报送市工业和信息化局（天津市河西区友谊路</w:t>
      </w:r>
      <w:r>
        <w:rPr>
          <w:rFonts w:eastAsia="仿宋_GB2312"/>
          <w:sz w:val="32"/>
          <w:szCs w:val="32"/>
        </w:rPr>
        <w:t>35</w:t>
      </w:r>
      <w:r>
        <w:rPr>
          <w:rFonts w:eastAsia="仿宋_GB2312" w:hint="eastAsia"/>
          <w:sz w:val="32"/>
          <w:szCs w:val="32"/>
        </w:rPr>
        <w:t>号城市大厦</w:t>
      </w:r>
      <w:r w:rsidR="00F74B6A">
        <w:rPr>
          <w:rFonts w:eastAsia="仿宋_GB2312"/>
          <w:sz w:val="32"/>
          <w:szCs w:val="32"/>
        </w:rPr>
        <w:t>711</w:t>
      </w:r>
      <w:r>
        <w:rPr>
          <w:rFonts w:eastAsia="仿宋_GB2312" w:hint="eastAsia"/>
          <w:sz w:val="32"/>
          <w:szCs w:val="32"/>
        </w:rPr>
        <w:t>室），不接受邮寄。</w:t>
      </w:r>
    </w:p>
    <w:p w14:paraId="0881FB9E" w14:textId="77777777" w:rsidR="00F74B6A" w:rsidRDefault="00857425" w:rsidP="00F74B6A">
      <w:pPr>
        <w:spacing w:line="520" w:lineRule="exact"/>
        <w:ind w:firstLineChars="200" w:firstLine="622"/>
        <w:rPr>
          <w:rFonts w:eastAsia="仿宋_GB2312"/>
          <w:sz w:val="32"/>
          <w:szCs w:val="32"/>
        </w:rPr>
      </w:pPr>
      <w:r>
        <w:rPr>
          <w:rFonts w:eastAsia="仿宋_GB2312" w:hint="eastAsia"/>
          <w:sz w:val="32"/>
          <w:szCs w:val="32"/>
        </w:rPr>
        <w:t>推荐文件一式二份，</w:t>
      </w:r>
      <w:r>
        <w:rPr>
          <w:rFonts w:eastAsia="仿宋_GB2312"/>
          <w:sz w:val="32"/>
          <w:szCs w:val="32"/>
        </w:rPr>
        <w:t>纸质申报材料一式</w:t>
      </w:r>
      <w:r>
        <w:rPr>
          <w:rFonts w:eastAsia="仿宋_GB2312" w:hint="eastAsia"/>
          <w:sz w:val="32"/>
          <w:szCs w:val="32"/>
        </w:rPr>
        <w:t>二</w:t>
      </w:r>
      <w:r>
        <w:rPr>
          <w:rFonts w:eastAsia="仿宋_GB2312"/>
          <w:sz w:val="32"/>
          <w:szCs w:val="32"/>
        </w:rPr>
        <w:t>份</w:t>
      </w:r>
      <w:r>
        <w:rPr>
          <w:rFonts w:eastAsia="仿宋_GB2312" w:hint="eastAsia"/>
          <w:sz w:val="32"/>
          <w:szCs w:val="32"/>
        </w:rPr>
        <w:t>，及申报材料汇总电子文档光盘两张（</w:t>
      </w:r>
      <w:r>
        <w:rPr>
          <w:rFonts w:eastAsia="仿宋_GB2312" w:hint="eastAsia"/>
          <w:sz w:val="32"/>
          <w:szCs w:val="32"/>
        </w:rPr>
        <w:t>word</w:t>
      </w:r>
      <w:r>
        <w:rPr>
          <w:rFonts w:eastAsia="仿宋_GB2312" w:hint="eastAsia"/>
          <w:sz w:val="32"/>
          <w:szCs w:val="32"/>
        </w:rPr>
        <w:t>格式）。</w:t>
      </w:r>
    </w:p>
    <w:p w14:paraId="3B6E4B84" w14:textId="77777777" w:rsidR="00F74B6A" w:rsidRDefault="00857425" w:rsidP="00F74B6A">
      <w:pPr>
        <w:spacing w:line="520" w:lineRule="exact"/>
        <w:ind w:firstLineChars="200" w:firstLine="622"/>
        <w:rPr>
          <w:rFonts w:eastAsia="仿宋_GB2312"/>
          <w:sz w:val="32"/>
          <w:szCs w:val="32"/>
        </w:rPr>
      </w:pPr>
      <w:r>
        <w:rPr>
          <w:rFonts w:eastAsia="仿宋_GB2312" w:hint="eastAsia"/>
          <w:sz w:val="32"/>
          <w:szCs w:val="32"/>
        </w:rPr>
        <w:t>纸质文件装订要求：申报</w:t>
      </w:r>
      <w:proofErr w:type="gramStart"/>
      <w:r>
        <w:rPr>
          <w:rFonts w:eastAsia="仿宋_GB2312" w:hint="eastAsia"/>
          <w:sz w:val="32"/>
          <w:szCs w:val="32"/>
        </w:rPr>
        <w:t>书文件</w:t>
      </w:r>
      <w:proofErr w:type="gramEnd"/>
      <w:r>
        <w:rPr>
          <w:rFonts w:eastAsia="仿宋_GB2312" w:hint="eastAsia"/>
          <w:sz w:val="32"/>
          <w:szCs w:val="32"/>
        </w:rPr>
        <w:t>及附件用</w:t>
      </w:r>
      <w:r>
        <w:rPr>
          <w:rFonts w:eastAsia="仿宋_GB2312" w:hint="eastAsia"/>
          <w:sz w:val="32"/>
          <w:szCs w:val="32"/>
        </w:rPr>
        <w:t>A4</w:t>
      </w:r>
      <w:r>
        <w:rPr>
          <w:rFonts w:eastAsia="仿宋_GB2312" w:hint="eastAsia"/>
          <w:sz w:val="32"/>
          <w:szCs w:val="32"/>
        </w:rPr>
        <w:t>纸打印，附封皮和目录，所有申报材料按总目录顺序装订成册，书脊处请标注项目名称，用胶装装订（请勿用铁钉、塑料条装订），一式二份。</w:t>
      </w:r>
    </w:p>
    <w:p w14:paraId="0BD4E16D" w14:textId="2D875255" w:rsidR="005900A0" w:rsidRPr="00F74B6A" w:rsidRDefault="00857425" w:rsidP="00F74B6A">
      <w:pPr>
        <w:spacing w:line="520" w:lineRule="exact"/>
        <w:ind w:firstLineChars="200" w:firstLine="622"/>
        <w:rPr>
          <w:rFonts w:eastAsia="仿宋_GB2312"/>
          <w:sz w:val="32"/>
          <w:szCs w:val="32"/>
        </w:rPr>
      </w:pPr>
      <w:r>
        <w:rPr>
          <w:rFonts w:eastAsia="仿宋_GB2312" w:hint="eastAsia"/>
          <w:color w:val="000000"/>
          <w:sz w:val="32"/>
          <w:szCs w:val="32"/>
        </w:rPr>
        <w:t>（三）</w:t>
      </w:r>
      <w:r>
        <w:rPr>
          <w:rFonts w:eastAsia="仿宋_GB2312" w:hint="eastAsia"/>
          <w:sz w:val="32"/>
          <w:szCs w:val="28"/>
        </w:rPr>
        <w:t>市工业和信息化局委托第三方机构，组织对项目进行评审，择优遴选确定支持的项目。</w:t>
      </w:r>
    </w:p>
    <w:p w14:paraId="00D8D07E" w14:textId="77777777" w:rsidR="005900A0" w:rsidRPr="00F74B6A" w:rsidRDefault="005900A0">
      <w:pPr>
        <w:spacing w:line="520" w:lineRule="exact"/>
        <w:ind w:firstLineChars="200" w:firstLine="622"/>
        <w:jc w:val="left"/>
        <w:rPr>
          <w:rFonts w:eastAsia="仿宋_GB2312"/>
          <w:sz w:val="32"/>
          <w:szCs w:val="32"/>
        </w:rPr>
      </w:pPr>
    </w:p>
    <w:p w14:paraId="18C3269A" w14:textId="40D054AC" w:rsidR="005900A0" w:rsidRPr="00F74B6A" w:rsidRDefault="00F74B6A">
      <w:pPr>
        <w:spacing w:line="520" w:lineRule="exact"/>
        <w:ind w:firstLineChars="200" w:firstLine="622"/>
        <w:jc w:val="left"/>
        <w:rPr>
          <w:rFonts w:ascii="仿宋_GB2312" w:eastAsia="仿宋_GB2312"/>
          <w:sz w:val="32"/>
          <w:szCs w:val="32"/>
        </w:rPr>
      </w:pPr>
      <w:r w:rsidRPr="00F74B6A">
        <w:rPr>
          <w:rFonts w:ascii="仿宋_GB2312" w:eastAsia="仿宋_GB2312" w:hint="eastAsia"/>
          <w:sz w:val="32"/>
          <w:szCs w:val="32"/>
        </w:rPr>
        <w:t>附件：</w:t>
      </w:r>
      <w:r w:rsidRPr="00F74B6A">
        <w:rPr>
          <w:rFonts w:eastAsia="仿宋_GB2312"/>
          <w:sz w:val="32"/>
          <w:szCs w:val="32"/>
        </w:rPr>
        <w:t>7</w:t>
      </w:r>
      <w:r w:rsidRPr="00F74B6A">
        <w:rPr>
          <w:rFonts w:ascii="仿宋_GB2312" w:eastAsia="仿宋_GB2312" w:hint="eastAsia"/>
          <w:sz w:val="32"/>
          <w:szCs w:val="32"/>
        </w:rPr>
        <w:t>—</w:t>
      </w:r>
      <w:r w:rsidRPr="00F74B6A">
        <w:rPr>
          <w:rFonts w:eastAsia="仿宋_GB2312"/>
          <w:sz w:val="32"/>
          <w:szCs w:val="32"/>
        </w:rPr>
        <w:t>1</w:t>
      </w:r>
      <w:r w:rsidRPr="00F74B6A">
        <w:rPr>
          <w:rFonts w:ascii="仿宋_GB2312" w:eastAsia="仿宋_GB2312" w:hint="eastAsia"/>
          <w:sz w:val="32"/>
          <w:szCs w:val="32"/>
        </w:rPr>
        <w:t>．</w:t>
      </w:r>
      <w:r w:rsidR="00857425" w:rsidRPr="00F74B6A">
        <w:rPr>
          <w:rFonts w:ascii="仿宋_GB2312" w:eastAsia="仿宋_GB2312" w:hint="eastAsia"/>
          <w:sz w:val="32"/>
          <w:szCs w:val="32"/>
        </w:rPr>
        <w:t>补充申报材料</w:t>
      </w:r>
    </w:p>
    <w:p w14:paraId="11AC9799" w14:textId="77777777" w:rsidR="005900A0" w:rsidRDefault="005900A0">
      <w:pPr>
        <w:tabs>
          <w:tab w:val="left" w:pos="2211"/>
        </w:tabs>
        <w:spacing w:line="520" w:lineRule="exact"/>
        <w:ind w:firstLineChars="200" w:firstLine="622"/>
        <w:rPr>
          <w:rFonts w:eastAsia="仿宋_GB2312"/>
          <w:kern w:val="0"/>
          <w:sz w:val="32"/>
          <w:szCs w:val="32"/>
        </w:rPr>
      </w:pPr>
    </w:p>
    <w:p w14:paraId="323050DC" w14:textId="77777777" w:rsidR="00E076D3" w:rsidRDefault="00E076D3" w:rsidP="00E076D3">
      <w:pPr>
        <w:tabs>
          <w:tab w:val="left" w:pos="2211"/>
        </w:tabs>
        <w:spacing w:line="540" w:lineRule="exact"/>
        <w:ind w:firstLineChars="200" w:firstLine="622"/>
        <w:rPr>
          <w:rFonts w:eastAsia="仿宋_GB2312"/>
          <w:kern w:val="0"/>
          <w:sz w:val="32"/>
          <w:szCs w:val="32"/>
        </w:rPr>
      </w:pPr>
      <w:r>
        <w:rPr>
          <w:rFonts w:eastAsia="仿宋_GB2312"/>
          <w:kern w:val="0"/>
          <w:sz w:val="32"/>
          <w:szCs w:val="32"/>
        </w:rPr>
        <w:t>（联系人：市工业和信息化</w:t>
      </w:r>
      <w:r>
        <w:rPr>
          <w:rFonts w:eastAsia="仿宋_GB2312" w:hint="eastAsia"/>
          <w:kern w:val="0"/>
          <w:sz w:val="32"/>
          <w:szCs w:val="32"/>
        </w:rPr>
        <w:t>局</w:t>
      </w:r>
      <w:r>
        <w:rPr>
          <w:rFonts w:eastAsia="仿宋_GB2312"/>
          <w:kern w:val="0"/>
          <w:sz w:val="32"/>
          <w:szCs w:val="32"/>
        </w:rPr>
        <w:t>装备工业处</w:t>
      </w:r>
      <w:r>
        <w:rPr>
          <w:rFonts w:ascii="仿宋_GB2312" w:eastAsia="仿宋_GB2312" w:hint="eastAsia"/>
          <w:sz w:val="32"/>
          <w:szCs w:val="32"/>
        </w:rPr>
        <w:t xml:space="preserve">　</w:t>
      </w:r>
      <w:r>
        <w:rPr>
          <w:rFonts w:eastAsia="仿宋_GB2312" w:hint="eastAsia"/>
          <w:kern w:val="0"/>
          <w:sz w:val="32"/>
          <w:szCs w:val="32"/>
        </w:rPr>
        <w:t>武文枫</w:t>
      </w:r>
      <w:r>
        <w:rPr>
          <w:rFonts w:eastAsia="仿宋_GB2312"/>
          <w:kern w:val="0"/>
          <w:sz w:val="32"/>
          <w:szCs w:val="32"/>
        </w:rPr>
        <w:t>，</w:t>
      </w:r>
      <w:r>
        <w:rPr>
          <w:rFonts w:eastAsia="仿宋_GB2312"/>
          <w:kern w:val="0"/>
          <w:sz w:val="32"/>
          <w:szCs w:val="32"/>
        </w:rPr>
        <w:t> </w:t>
      </w:r>
    </w:p>
    <w:p w14:paraId="029AC870" w14:textId="77777777" w:rsidR="00E076D3" w:rsidRDefault="00E076D3" w:rsidP="00E076D3">
      <w:pPr>
        <w:tabs>
          <w:tab w:val="left" w:pos="2211"/>
        </w:tabs>
        <w:spacing w:line="540" w:lineRule="exact"/>
        <w:ind w:firstLineChars="700" w:firstLine="2177"/>
        <w:rPr>
          <w:rFonts w:eastAsia="仿宋_GB2312"/>
          <w:kern w:val="0"/>
          <w:sz w:val="32"/>
          <w:szCs w:val="32"/>
        </w:rPr>
      </w:pPr>
      <w:r>
        <w:rPr>
          <w:rFonts w:eastAsia="仿宋_GB2312"/>
          <w:kern w:val="0"/>
          <w:sz w:val="32"/>
          <w:szCs w:val="32"/>
        </w:rPr>
        <w:t>联系电话：</w:t>
      </w:r>
      <w:r>
        <w:rPr>
          <w:rFonts w:eastAsia="仿宋_GB2312"/>
          <w:kern w:val="0"/>
          <w:sz w:val="32"/>
          <w:szCs w:val="32"/>
        </w:rPr>
        <w:t>836080</w:t>
      </w:r>
      <w:r>
        <w:rPr>
          <w:rFonts w:eastAsia="仿宋_GB2312" w:hint="eastAsia"/>
          <w:kern w:val="0"/>
          <w:sz w:val="32"/>
          <w:szCs w:val="32"/>
        </w:rPr>
        <w:t>49</w:t>
      </w:r>
      <w:r>
        <w:rPr>
          <w:rFonts w:eastAsia="仿宋_GB2312" w:hint="eastAsia"/>
          <w:kern w:val="0"/>
          <w:sz w:val="32"/>
          <w:szCs w:val="32"/>
        </w:rPr>
        <w:t>；</w:t>
      </w:r>
    </w:p>
    <w:p w14:paraId="0708333A" w14:textId="77777777" w:rsidR="00E076D3" w:rsidRDefault="00E076D3" w:rsidP="00E076D3">
      <w:pPr>
        <w:tabs>
          <w:tab w:val="left" w:pos="2211"/>
        </w:tabs>
        <w:spacing w:line="540" w:lineRule="exact"/>
        <w:ind w:firstLineChars="700" w:firstLine="2177"/>
        <w:rPr>
          <w:rFonts w:eastAsia="仿宋_GB2312"/>
          <w:kern w:val="0"/>
          <w:sz w:val="32"/>
          <w:szCs w:val="32"/>
        </w:rPr>
      </w:pPr>
      <w:r>
        <w:rPr>
          <w:rFonts w:eastAsia="仿宋_GB2312"/>
          <w:kern w:val="0"/>
          <w:sz w:val="32"/>
          <w:szCs w:val="32"/>
        </w:rPr>
        <w:t>市工业和信息化</w:t>
      </w:r>
      <w:r>
        <w:rPr>
          <w:rFonts w:eastAsia="仿宋_GB2312" w:hint="eastAsia"/>
          <w:kern w:val="0"/>
          <w:sz w:val="32"/>
          <w:szCs w:val="32"/>
        </w:rPr>
        <w:t>局</w:t>
      </w:r>
      <w:r>
        <w:rPr>
          <w:rFonts w:eastAsia="仿宋_GB2312"/>
          <w:kern w:val="0"/>
          <w:sz w:val="32"/>
          <w:szCs w:val="32"/>
        </w:rPr>
        <w:t>装备工业处</w:t>
      </w:r>
      <w:r>
        <w:rPr>
          <w:rFonts w:ascii="仿宋_GB2312" w:eastAsia="仿宋_GB2312" w:hint="eastAsia"/>
          <w:sz w:val="32"/>
          <w:szCs w:val="32"/>
        </w:rPr>
        <w:t xml:space="preserve">　</w:t>
      </w:r>
      <w:r>
        <w:rPr>
          <w:rFonts w:eastAsia="仿宋_GB2312"/>
          <w:kern w:val="0"/>
          <w:sz w:val="32"/>
          <w:szCs w:val="32"/>
        </w:rPr>
        <w:t>赵鹏，</w:t>
      </w:r>
      <w:r>
        <w:rPr>
          <w:rFonts w:eastAsia="仿宋_GB2312"/>
          <w:kern w:val="0"/>
          <w:sz w:val="32"/>
          <w:szCs w:val="32"/>
        </w:rPr>
        <w:t>  </w:t>
      </w:r>
    </w:p>
    <w:p w14:paraId="60A1F6F0" w14:textId="77777777" w:rsidR="00E076D3" w:rsidRPr="001F5AF4" w:rsidRDefault="00E076D3" w:rsidP="00E076D3">
      <w:pPr>
        <w:tabs>
          <w:tab w:val="left" w:pos="2211"/>
        </w:tabs>
        <w:spacing w:line="540" w:lineRule="exact"/>
        <w:ind w:firstLineChars="700" w:firstLine="2177"/>
        <w:rPr>
          <w:rFonts w:eastAsia="仿宋_GB2312"/>
          <w:kern w:val="0"/>
          <w:sz w:val="32"/>
          <w:szCs w:val="32"/>
        </w:rPr>
      </w:pPr>
      <w:r>
        <w:rPr>
          <w:rFonts w:eastAsia="仿宋_GB2312"/>
          <w:kern w:val="0"/>
          <w:sz w:val="32"/>
          <w:szCs w:val="32"/>
        </w:rPr>
        <w:t>联系电话：</w:t>
      </w:r>
      <w:r>
        <w:rPr>
          <w:rFonts w:eastAsia="仿宋_GB2312"/>
          <w:kern w:val="0"/>
          <w:sz w:val="32"/>
          <w:szCs w:val="32"/>
        </w:rPr>
        <w:t>836080</w:t>
      </w:r>
      <w:r>
        <w:rPr>
          <w:rFonts w:eastAsia="仿宋_GB2312" w:hint="eastAsia"/>
          <w:kern w:val="0"/>
          <w:sz w:val="32"/>
          <w:szCs w:val="32"/>
        </w:rPr>
        <w:t>34</w:t>
      </w:r>
      <w:r>
        <w:rPr>
          <w:rFonts w:eastAsia="仿宋_GB2312"/>
          <w:kern w:val="0"/>
          <w:sz w:val="32"/>
          <w:szCs w:val="32"/>
        </w:rPr>
        <w:t>）</w:t>
      </w:r>
    </w:p>
    <w:p w14:paraId="204DC15B" w14:textId="77777777" w:rsidR="005900A0" w:rsidRDefault="00857425">
      <w:pPr>
        <w:widowControl/>
        <w:jc w:val="left"/>
        <w:outlineLvl w:val="1"/>
        <w:rPr>
          <w:rFonts w:eastAsia="黑体"/>
          <w:sz w:val="32"/>
          <w:szCs w:val="32"/>
        </w:rPr>
      </w:pPr>
      <w:r>
        <w:rPr>
          <w:rFonts w:eastAsia="仿宋_GB2312" w:hint="eastAsia"/>
          <w:sz w:val="32"/>
          <w:szCs w:val="32"/>
        </w:rPr>
        <w:br w:type="page"/>
      </w:r>
      <w:r>
        <w:rPr>
          <w:rFonts w:eastAsia="黑体"/>
          <w:sz w:val="32"/>
          <w:szCs w:val="32"/>
        </w:rPr>
        <w:lastRenderedPageBreak/>
        <w:t>附</w:t>
      </w:r>
      <w:r>
        <w:rPr>
          <w:rFonts w:eastAsia="黑体" w:hint="eastAsia"/>
          <w:sz w:val="32"/>
          <w:szCs w:val="32"/>
        </w:rPr>
        <w:t>件</w:t>
      </w:r>
      <w:r>
        <w:rPr>
          <w:rFonts w:eastAsia="黑体" w:hint="eastAsia"/>
          <w:sz w:val="32"/>
          <w:szCs w:val="32"/>
        </w:rPr>
        <w:t>7</w:t>
      </w:r>
      <w:r>
        <w:rPr>
          <w:rFonts w:eastAsia="仿宋_GB2312" w:hint="eastAsia"/>
          <w:sz w:val="32"/>
          <w:szCs w:val="32"/>
        </w:rPr>
        <w:t>—</w:t>
      </w:r>
      <w:r>
        <w:rPr>
          <w:rFonts w:eastAsia="黑体" w:hint="eastAsia"/>
          <w:sz w:val="32"/>
          <w:szCs w:val="32"/>
        </w:rPr>
        <w:t>1</w:t>
      </w:r>
    </w:p>
    <w:p w14:paraId="61FF776E" w14:textId="77777777" w:rsidR="005900A0" w:rsidRDefault="00857425">
      <w:pPr>
        <w:widowControl/>
        <w:jc w:val="center"/>
        <w:outlineLvl w:val="1"/>
        <w:rPr>
          <w:rFonts w:ascii="方正小标宋简体" w:eastAsia="方正小标宋简体" w:hAnsi="宋体"/>
          <w:sz w:val="44"/>
          <w:szCs w:val="44"/>
        </w:rPr>
      </w:pPr>
      <w:r>
        <w:rPr>
          <w:rFonts w:ascii="方正小标宋简体" w:eastAsia="方正小标宋简体" w:hAnsi="宋体" w:hint="eastAsia"/>
          <w:sz w:val="44"/>
          <w:szCs w:val="44"/>
        </w:rPr>
        <w:t>项目基本</w:t>
      </w:r>
      <w:r>
        <w:rPr>
          <w:rFonts w:ascii="方正小标宋简体" w:eastAsia="方正小标宋简体" w:hAnsi="宋体"/>
          <w:sz w:val="44"/>
          <w:szCs w:val="44"/>
        </w:rPr>
        <w:t>情况表</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6"/>
      </w:tblGrid>
      <w:tr w:rsidR="005900A0" w14:paraId="7E08A8A7" w14:textId="77777777">
        <w:trPr>
          <w:trHeight w:val="2526"/>
          <w:jc w:val="center"/>
        </w:trPr>
        <w:tc>
          <w:tcPr>
            <w:tcW w:w="8946" w:type="dxa"/>
          </w:tcPr>
          <w:p w14:paraId="209599B8" w14:textId="77777777" w:rsidR="005900A0" w:rsidRDefault="00857425">
            <w:pPr>
              <w:spacing w:before="120"/>
              <w:rPr>
                <w:rFonts w:ascii="仿宋_GB2312" w:eastAsia="仿宋_GB2312" w:hAnsi="华文中宋"/>
                <w:sz w:val="24"/>
                <w:lang w:val="zh-CN"/>
              </w:rPr>
            </w:pPr>
            <w:r>
              <w:rPr>
                <w:rFonts w:ascii="仿宋_GB2312" w:eastAsia="仿宋_GB2312" w:hAnsi="华文中宋" w:hint="eastAsia"/>
                <w:sz w:val="24"/>
                <w:lang w:val="zh-CN"/>
              </w:rPr>
              <w:t>（</w:t>
            </w:r>
            <w:r>
              <w:rPr>
                <w:rFonts w:ascii="仿宋_GB2312" w:eastAsia="仿宋_GB2312" w:hAnsi="华文中宋" w:hint="eastAsia"/>
                <w:sz w:val="24"/>
              </w:rPr>
              <w:t>一</w:t>
            </w:r>
            <w:r>
              <w:rPr>
                <w:rFonts w:ascii="仿宋_GB2312" w:eastAsia="仿宋_GB2312" w:hAnsi="华文中宋" w:hint="eastAsia"/>
                <w:sz w:val="24"/>
                <w:lang w:val="zh-CN"/>
              </w:rPr>
              <w:t>）总体目标：</w:t>
            </w:r>
          </w:p>
          <w:p w14:paraId="2636EAC2" w14:textId="77777777" w:rsidR="005900A0" w:rsidRDefault="00857425">
            <w:pPr>
              <w:pStyle w:val="a0"/>
              <w:jc w:val="both"/>
            </w:pPr>
            <w:r>
              <w:rPr>
                <w:rFonts w:hint="eastAsia"/>
              </w:rPr>
              <w:t>1、企业简介</w:t>
            </w:r>
          </w:p>
          <w:p w14:paraId="23D8CFD2" w14:textId="77777777" w:rsidR="005900A0" w:rsidRDefault="00857425">
            <w:pPr>
              <w:pStyle w:val="a0"/>
              <w:jc w:val="both"/>
            </w:pPr>
            <w:r>
              <w:rPr>
                <w:rFonts w:hint="eastAsia"/>
              </w:rPr>
              <w:t>2、项目经济目标</w:t>
            </w:r>
          </w:p>
          <w:p w14:paraId="4FA97FBC" w14:textId="77777777" w:rsidR="005900A0" w:rsidRDefault="00857425">
            <w:pPr>
              <w:pStyle w:val="a0"/>
              <w:jc w:val="both"/>
            </w:pPr>
            <w:r>
              <w:rPr>
                <w:rFonts w:hint="eastAsia"/>
              </w:rPr>
              <w:t>3、项目发展社会目标</w:t>
            </w:r>
          </w:p>
          <w:p w14:paraId="34961DF9" w14:textId="77777777" w:rsidR="005900A0" w:rsidRDefault="005900A0">
            <w:pPr>
              <w:pStyle w:val="a0"/>
              <w:jc w:val="both"/>
            </w:pPr>
          </w:p>
        </w:tc>
      </w:tr>
      <w:tr w:rsidR="005900A0" w14:paraId="1BBB9F4B" w14:textId="77777777">
        <w:trPr>
          <w:trHeight w:val="2491"/>
          <w:jc w:val="center"/>
        </w:trPr>
        <w:tc>
          <w:tcPr>
            <w:tcW w:w="8946" w:type="dxa"/>
          </w:tcPr>
          <w:p w14:paraId="2D3B0EA6" w14:textId="77777777" w:rsidR="005900A0" w:rsidRDefault="00857425">
            <w:pPr>
              <w:pStyle w:val="a0"/>
              <w:jc w:val="both"/>
              <w:rPr>
                <w:lang w:val="zh-CN"/>
              </w:rPr>
            </w:pPr>
            <w:r>
              <w:rPr>
                <w:rFonts w:hint="eastAsia"/>
                <w:lang w:val="zh-CN"/>
              </w:rPr>
              <w:t>（</w:t>
            </w:r>
            <w:r>
              <w:rPr>
                <w:rFonts w:hint="eastAsia"/>
              </w:rPr>
              <w:t>二</w:t>
            </w:r>
            <w:r>
              <w:rPr>
                <w:rFonts w:hint="eastAsia"/>
                <w:lang w:val="zh-CN"/>
              </w:rPr>
              <w:t>）主要内容：</w:t>
            </w:r>
          </w:p>
          <w:p w14:paraId="4DADB312" w14:textId="77777777" w:rsidR="005900A0" w:rsidRDefault="005900A0">
            <w:pPr>
              <w:pStyle w:val="a0"/>
              <w:jc w:val="both"/>
              <w:rPr>
                <w:lang w:val="zh-CN"/>
              </w:rPr>
            </w:pPr>
          </w:p>
        </w:tc>
      </w:tr>
      <w:tr w:rsidR="005900A0" w14:paraId="7D53B4BB" w14:textId="77777777">
        <w:trPr>
          <w:trHeight w:val="2472"/>
          <w:jc w:val="center"/>
        </w:trPr>
        <w:tc>
          <w:tcPr>
            <w:tcW w:w="8946" w:type="dxa"/>
          </w:tcPr>
          <w:p w14:paraId="07DACD5A" w14:textId="77777777" w:rsidR="005900A0" w:rsidRDefault="00857425">
            <w:pPr>
              <w:spacing w:before="120"/>
              <w:rPr>
                <w:rFonts w:ascii="仿宋_GB2312" w:eastAsia="仿宋_GB2312" w:hAnsi="华文中宋"/>
                <w:sz w:val="24"/>
                <w:lang w:val="zh-CN"/>
              </w:rPr>
            </w:pPr>
            <w:r>
              <w:rPr>
                <w:rFonts w:ascii="仿宋_GB2312" w:eastAsia="仿宋_GB2312" w:hAnsi="华文中宋" w:hint="eastAsia"/>
                <w:sz w:val="24"/>
                <w:lang w:val="zh-CN"/>
              </w:rPr>
              <w:t>（</w:t>
            </w:r>
            <w:r>
              <w:rPr>
                <w:rFonts w:ascii="仿宋_GB2312" w:eastAsia="仿宋_GB2312" w:hAnsi="华文中宋" w:hint="eastAsia"/>
                <w:sz w:val="24"/>
              </w:rPr>
              <w:t>三</w:t>
            </w:r>
            <w:r>
              <w:rPr>
                <w:rFonts w:ascii="仿宋_GB2312" w:eastAsia="仿宋_GB2312" w:hAnsi="华文中宋" w:hint="eastAsia"/>
                <w:sz w:val="24"/>
                <w:lang w:val="zh-CN"/>
              </w:rPr>
              <w:t>）</w:t>
            </w:r>
            <w:r>
              <w:rPr>
                <w:rFonts w:ascii="仿宋_GB2312" w:eastAsia="仿宋_GB2312" w:hAnsi="华文中宋" w:hint="eastAsia"/>
                <w:sz w:val="24"/>
              </w:rPr>
              <w:t>产学研应用情况</w:t>
            </w:r>
            <w:r>
              <w:rPr>
                <w:rFonts w:ascii="仿宋_GB2312" w:eastAsia="仿宋_GB2312" w:hAnsi="华文中宋" w:hint="eastAsia"/>
                <w:sz w:val="24"/>
                <w:lang w:val="zh-CN"/>
              </w:rPr>
              <w:t>：</w:t>
            </w:r>
          </w:p>
          <w:p w14:paraId="7004A5A6" w14:textId="77777777" w:rsidR="005900A0" w:rsidRDefault="005900A0">
            <w:pPr>
              <w:pStyle w:val="a0"/>
              <w:jc w:val="both"/>
            </w:pPr>
          </w:p>
        </w:tc>
      </w:tr>
      <w:tr w:rsidR="005900A0" w14:paraId="0674DF0B" w14:textId="77777777">
        <w:trPr>
          <w:trHeight w:val="2566"/>
          <w:jc w:val="center"/>
        </w:trPr>
        <w:tc>
          <w:tcPr>
            <w:tcW w:w="8946" w:type="dxa"/>
          </w:tcPr>
          <w:p w14:paraId="0F496BA3" w14:textId="77777777" w:rsidR="005900A0" w:rsidRDefault="00857425">
            <w:pPr>
              <w:pStyle w:val="a0"/>
              <w:jc w:val="both"/>
              <w:rPr>
                <w:lang w:val="zh-CN"/>
              </w:rPr>
            </w:pPr>
            <w:r>
              <w:rPr>
                <w:rFonts w:hint="eastAsia"/>
                <w:lang w:val="zh-CN"/>
              </w:rPr>
              <w:t>（</w:t>
            </w:r>
            <w:r>
              <w:rPr>
                <w:rFonts w:hint="eastAsia"/>
              </w:rPr>
              <w:t>四</w:t>
            </w:r>
            <w:r>
              <w:rPr>
                <w:rFonts w:hint="eastAsia"/>
                <w:lang w:val="zh-CN"/>
              </w:rPr>
              <w:t>）验收</w:t>
            </w:r>
            <w:r>
              <w:rPr>
                <w:rFonts w:hint="eastAsia"/>
              </w:rPr>
              <w:t>及</w:t>
            </w:r>
            <w:r>
              <w:rPr>
                <w:rFonts w:hint="eastAsia"/>
                <w:lang w:val="zh-CN"/>
              </w:rPr>
              <w:t>考核：</w:t>
            </w:r>
          </w:p>
          <w:p w14:paraId="0EB30FE1" w14:textId="77777777" w:rsidR="005900A0" w:rsidRDefault="00857425">
            <w:pPr>
              <w:pStyle w:val="a0"/>
              <w:jc w:val="both"/>
            </w:pPr>
            <w:r>
              <w:rPr>
                <w:rFonts w:hint="eastAsia"/>
              </w:rPr>
              <w:t>提供用户验收报告及用户使用报告，需包含用户</w:t>
            </w:r>
            <w:r>
              <w:rPr>
                <w:rFonts w:hint="eastAsia"/>
                <w:lang w:val="zh-CN"/>
              </w:rPr>
              <w:t>产品不良率、</w:t>
            </w:r>
            <w:r>
              <w:rPr>
                <w:rFonts w:hint="eastAsia"/>
              </w:rPr>
              <w:t>人工成本、生产效率</w:t>
            </w:r>
          </w:p>
        </w:tc>
      </w:tr>
    </w:tbl>
    <w:p w14:paraId="4C9D543B" w14:textId="77777777" w:rsidR="005900A0" w:rsidRDefault="00857425">
      <w:pPr>
        <w:spacing w:line="560" w:lineRule="exact"/>
        <w:jc w:val="center"/>
        <w:rPr>
          <w:rFonts w:ascii="方正小标宋简体" w:eastAsia="方正小标宋简体" w:hAnsi="方正小标宋简体" w:cs="方正小标宋简体"/>
          <w:bCs/>
          <w:sz w:val="44"/>
          <w:szCs w:val="44"/>
        </w:rPr>
      </w:pPr>
      <w:r>
        <w:rPr>
          <w:rFonts w:eastAsia="仿宋_GB2312" w:hint="eastAsia"/>
          <w:sz w:val="32"/>
          <w:szCs w:val="32"/>
        </w:rPr>
        <w:br w:type="page"/>
      </w:r>
      <w:r>
        <w:rPr>
          <w:rFonts w:ascii="方正小标宋简体" w:eastAsia="方正小标宋简体" w:hAnsi="方正小标宋简体" w:cs="方正小标宋简体" w:hint="eastAsia"/>
          <w:bCs/>
          <w:sz w:val="44"/>
          <w:szCs w:val="44"/>
        </w:rPr>
        <w:lastRenderedPageBreak/>
        <w:t>企业经营情况表</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6"/>
        <w:gridCol w:w="1719"/>
        <w:gridCol w:w="2029"/>
        <w:gridCol w:w="2251"/>
        <w:gridCol w:w="574"/>
        <w:gridCol w:w="418"/>
        <w:gridCol w:w="1276"/>
      </w:tblGrid>
      <w:tr w:rsidR="005900A0" w14:paraId="23ACFCE8" w14:textId="77777777">
        <w:trPr>
          <w:trHeight w:val="567"/>
          <w:jc w:val="center"/>
        </w:trPr>
        <w:tc>
          <w:tcPr>
            <w:tcW w:w="9322" w:type="dxa"/>
            <w:gridSpan w:val="8"/>
            <w:vAlign w:val="center"/>
          </w:tcPr>
          <w:p w14:paraId="4AB52DDB" w14:textId="77777777" w:rsidR="005900A0" w:rsidRDefault="00857425">
            <w:pPr>
              <w:spacing w:line="560" w:lineRule="exact"/>
              <w:ind w:left="-84"/>
              <w:jc w:val="center"/>
              <w:rPr>
                <w:rFonts w:ascii="仿宋" w:eastAsia="仿宋" w:hAnsi="仿宋" w:cs="宋体"/>
                <w:sz w:val="24"/>
              </w:rPr>
            </w:pPr>
            <w:r>
              <w:rPr>
                <w:rFonts w:ascii="仿宋" w:eastAsia="仿宋" w:hAnsi="仿宋" w:cs="仿宋_GB2312" w:hint="eastAsia"/>
                <w:sz w:val="24"/>
              </w:rPr>
              <w:t>企业近三年财务状况</w:t>
            </w:r>
          </w:p>
        </w:tc>
      </w:tr>
      <w:tr w:rsidR="005900A0" w14:paraId="0F25CCCB" w14:textId="77777777">
        <w:trPr>
          <w:trHeight w:val="567"/>
          <w:jc w:val="center"/>
        </w:trPr>
        <w:tc>
          <w:tcPr>
            <w:tcW w:w="2774" w:type="dxa"/>
            <w:gridSpan w:val="3"/>
            <w:vAlign w:val="center"/>
          </w:tcPr>
          <w:p w14:paraId="3E6F1BA9" w14:textId="77777777" w:rsidR="005900A0" w:rsidRDefault="005900A0">
            <w:pPr>
              <w:spacing w:line="560" w:lineRule="exact"/>
              <w:ind w:left="-84"/>
              <w:jc w:val="center"/>
              <w:rPr>
                <w:rFonts w:ascii="仿宋" w:eastAsia="仿宋" w:hAnsi="仿宋" w:cs="宋体"/>
                <w:sz w:val="24"/>
              </w:rPr>
            </w:pPr>
          </w:p>
        </w:tc>
        <w:tc>
          <w:tcPr>
            <w:tcW w:w="2029" w:type="dxa"/>
            <w:vAlign w:val="center"/>
          </w:tcPr>
          <w:p w14:paraId="4784F1E5" w14:textId="77777777" w:rsidR="005900A0" w:rsidRDefault="00857425">
            <w:pPr>
              <w:spacing w:line="560" w:lineRule="exact"/>
              <w:ind w:left="-84"/>
              <w:jc w:val="center"/>
              <w:rPr>
                <w:rFonts w:ascii="仿宋" w:eastAsia="仿宋" w:hAnsi="仿宋" w:cs="宋体"/>
                <w:sz w:val="24"/>
              </w:rPr>
            </w:pPr>
            <w:r>
              <w:rPr>
                <w:rFonts w:ascii="仿宋" w:eastAsia="仿宋" w:hAnsi="仿宋" w:cs="宋体" w:hint="eastAsia"/>
                <w:sz w:val="24"/>
              </w:rPr>
              <w:t>2019年度</w:t>
            </w:r>
          </w:p>
        </w:tc>
        <w:tc>
          <w:tcPr>
            <w:tcW w:w="2251" w:type="dxa"/>
            <w:vAlign w:val="center"/>
          </w:tcPr>
          <w:p w14:paraId="5240AD51" w14:textId="77777777" w:rsidR="005900A0" w:rsidRDefault="00857425">
            <w:pPr>
              <w:spacing w:line="560" w:lineRule="exact"/>
              <w:ind w:left="-84"/>
              <w:jc w:val="center"/>
              <w:rPr>
                <w:rFonts w:ascii="仿宋" w:eastAsia="仿宋" w:hAnsi="仿宋" w:cs="宋体"/>
                <w:sz w:val="24"/>
              </w:rPr>
            </w:pPr>
            <w:r>
              <w:rPr>
                <w:rFonts w:ascii="仿宋" w:eastAsia="仿宋" w:hAnsi="仿宋" w:cs="宋体" w:hint="eastAsia"/>
                <w:sz w:val="24"/>
              </w:rPr>
              <w:t>2020年度</w:t>
            </w:r>
          </w:p>
        </w:tc>
        <w:tc>
          <w:tcPr>
            <w:tcW w:w="2268" w:type="dxa"/>
            <w:gridSpan w:val="3"/>
            <w:vAlign w:val="center"/>
          </w:tcPr>
          <w:p w14:paraId="1645CF13" w14:textId="77777777" w:rsidR="005900A0" w:rsidRDefault="00857425">
            <w:pPr>
              <w:spacing w:line="560" w:lineRule="exact"/>
              <w:ind w:left="-84"/>
              <w:jc w:val="center"/>
              <w:rPr>
                <w:rFonts w:ascii="仿宋" w:eastAsia="仿宋" w:hAnsi="仿宋" w:cs="宋体"/>
                <w:sz w:val="24"/>
              </w:rPr>
            </w:pPr>
            <w:r>
              <w:rPr>
                <w:rFonts w:ascii="仿宋" w:eastAsia="仿宋" w:hAnsi="仿宋" w:cs="宋体" w:hint="eastAsia"/>
                <w:sz w:val="24"/>
              </w:rPr>
              <w:t>2021年度</w:t>
            </w:r>
          </w:p>
        </w:tc>
      </w:tr>
      <w:tr w:rsidR="005900A0" w14:paraId="7048260E" w14:textId="77777777">
        <w:trPr>
          <w:trHeight w:val="567"/>
          <w:jc w:val="center"/>
        </w:trPr>
        <w:tc>
          <w:tcPr>
            <w:tcW w:w="2774" w:type="dxa"/>
            <w:gridSpan w:val="3"/>
            <w:vAlign w:val="center"/>
          </w:tcPr>
          <w:p w14:paraId="382E46C3" w14:textId="77777777" w:rsidR="005900A0" w:rsidRDefault="00857425">
            <w:pPr>
              <w:spacing w:line="560" w:lineRule="exact"/>
              <w:ind w:left="-84" w:firstLineChars="94" w:firstLine="217"/>
              <w:rPr>
                <w:rFonts w:ascii="仿宋" w:eastAsia="仿宋" w:hAnsi="仿宋" w:cs="宋体"/>
                <w:sz w:val="24"/>
              </w:rPr>
            </w:pPr>
            <w:r>
              <w:rPr>
                <w:rFonts w:ascii="仿宋" w:eastAsia="仿宋" w:hAnsi="仿宋" w:cs="仿宋_GB2312" w:hint="eastAsia"/>
                <w:bCs/>
                <w:sz w:val="24"/>
              </w:rPr>
              <w:t>企业总资产（万元）</w:t>
            </w:r>
          </w:p>
        </w:tc>
        <w:tc>
          <w:tcPr>
            <w:tcW w:w="2029" w:type="dxa"/>
            <w:vAlign w:val="center"/>
          </w:tcPr>
          <w:p w14:paraId="625D7776" w14:textId="77777777" w:rsidR="005900A0" w:rsidRDefault="005900A0">
            <w:pPr>
              <w:spacing w:line="560" w:lineRule="exact"/>
              <w:ind w:left="-84"/>
              <w:rPr>
                <w:rFonts w:ascii="仿宋" w:eastAsia="仿宋" w:hAnsi="仿宋" w:cs="宋体"/>
                <w:sz w:val="24"/>
              </w:rPr>
            </w:pPr>
          </w:p>
        </w:tc>
        <w:tc>
          <w:tcPr>
            <w:tcW w:w="2251" w:type="dxa"/>
            <w:vAlign w:val="center"/>
          </w:tcPr>
          <w:p w14:paraId="36BCD4CA" w14:textId="77777777" w:rsidR="005900A0" w:rsidRDefault="005900A0">
            <w:pPr>
              <w:spacing w:line="560" w:lineRule="exact"/>
              <w:ind w:left="-84"/>
              <w:rPr>
                <w:rFonts w:ascii="仿宋" w:eastAsia="仿宋" w:hAnsi="仿宋" w:cs="宋体"/>
                <w:sz w:val="24"/>
              </w:rPr>
            </w:pPr>
          </w:p>
        </w:tc>
        <w:tc>
          <w:tcPr>
            <w:tcW w:w="2268" w:type="dxa"/>
            <w:gridSpan w:val="3"/>
            <w:vAlign w:val="center"/>
          </w:tcPr>
          <w:p w14:paraId="053C2AF2" w14:textId="77777777" w:rsidR="005900A0" w:rsidRDefault="005900A0">
            <w:pPr>
              <w:spacing w:line="560" w:lineRule="exact"/>
              <w:ind w:left="-84"/>
              <w:rPr>
                <w:rFonts w:ascii="仿宋" w:eastAsia="仿宋" w:hAnsi="仿宋" w:cs="宋体"/>
                <w:sz w:val="24"/>
              </w:rPr>
            </w:pPr>
          </w:p>
        </w:tc>
      </w:tr>
      <w:tr w:rsidR="005900A0" w14:paraId="494CD876" w14:textId="77777777">
        <w:trPr>
          <w:trHeight w:val="567"/>
          <w:jc w:val="center"/>
        </w:trPr>
        <w:tc>
          <w:tcPr>
            <w:tcW w:w="2774" w:type="dxa"/>
            <w:gridSpan w:val="3"/>
            <w:vAlign w:val="center"/>
          </w:tcPr>
          <w:p w14:paraId="1AE8E45E" w14:textId="77777777" w:rsidR="005900A0" w:rsidRDefault="00857425">
            <w:pPr>
              <w:spacing w:line="560" w:lineRule="exact"/>
              <w:ind w:left="-84" w:firstLineChars="94" w:firstLine="217"/>
              <w:rPr>
                <w:rFonts w:ascii="仿宋" w:eastAsia="仿宋" w:hAnsi="仿宋" w:cs="仿宋_GB2312"/>
                <w:bCs/>
                <w:sz w:val="24"/>
              </w:rPr>
            </w:pPr>
            <w:r>
              <w:rPr>
                <w:rFonts w:ascii="仿宋" w:eastAsia="仿宋" w:hAnsi="仿宋" w:cs="仿宋_GB2312" w:hint="eastAsia"/>
                <w:bCs/>
                <w:sz w:val="24"/>
              </w:rPr>
              <w:t>企业净资产（万元）</w:t>
            </w:r>
          </w:p>
        </w:tc>
        <w:tc>
          <w:tcPr>
            <w:tcW w:w="2029" w:type="dxa"/>
            <w:vAlign w:val="center"/>
          </w:tcPr>
          <w:p w14:paraId="738DB898" w14:textId="77777777" w:rsidR="005900A0" w:rsidRDefault="005900A0">
            <w:pPr>
              <w:spacing w:line="560" w:lineRule="exact"/>
              <w:ind w:left="-84"/>
              <w:rPr>
                <w:rFonts w:ascii="仿宋" w:eastAsia="仿宋" w:hAnsi="仿宋" w:cs="宋体"/>
                <w:sz w:val="24"/>
              </w:rPr>
            </w:pPr>
          </w:p>
        </w:tc>
        <w:tc>
          <w:tcPr>
            <w:tcW w:w="2251" w:type="dxa"/>
            <w:vAlign w:val="center"/>
          </w:tcPr>
          <w:p w14:paraId="1EEFA63E" w14:textId="77777777" w:rsidR="005900A0" w:rsidRDefault="005900A0">
            <w:pPr>
              <w:spacing w:line="560" w:lineRule="exact"/>
              <w:ind w:left="-84"/>
              <w:rPr>
                <w:rFonts w:ascii="仿宋" w:eastAsia="仿宋" w:hAnsi="仿宋" w:cs="宋体"/>
                <w:sz w:val="24"/>
              </w:rPr>
            </w:pPr>
          </w:p>
        </w:tc>
        <w:tc>
          <w:tcPr>
            <w:tcW w:w="2268" w:type="dxa"/>
            <w:gridSpan w:val="3"/>
            <w:vAlign w:val="center"/>
          </w:tcPr>
          <w:p w14:paraId="6AC95849" w14:textId="77777777" w:rsidR="005900A0" w:rsidRDefault="005900A0">
            <w:pPr>
              <w:spacing w:line="560" w:lineRule="exact"/>
              <w:ind w:left="-84"/>
              <w:rPr>
                <w:rFonts w:ascii="仿宋" w:eastAsia="仿宋" w:hAnsi="仿宋" w:cs="宋体"/>
                <w:sz w:val="24"/>
              </w:rPr>
            </w:pPr>
          </w:p>
        </w:tc>
      </w:tr>
      <w:tr w:rsidR="005900A0" w14:paraId="09CB1C30" w14:textId="77777777">
        <w:trPr>
          <w:trHeight w:val="567"/>
          <w:jc w:val="center"/>
        </w:trPr>
        <w:tc>
          <w:tcPr>
            <w:tcW w:w="2774" w:type="dxa"/>
            <w:gridSpan w:val="3"/>
            <w:vAlign w:val="center"/>
          </w:tcPr>
          <w:p w14:paraId="24190F18" w14:textId="77777777" w:rsidR="005900A0" w:rsidRDefault="00857425">
            <w:pPr>
              <w:spacing w:line="560" w:lineRule="exact"/>
              <w:ind w:left="-84" w:firstLineChars="94" w:firstLine="217"/>
              <w:rPr>
                <w:rFonts w:ascii="仿宋" w:eastAsia="仿宋" w:hAnsi="仿宋" w:cs="仿宋_GB2312"/>
                <w:bCs/>
                <w:sz w:val="24"/>
              </w:rPr>
            </w:pPr>
            <w:r>
              <w:rPr>
                <w:rFonts w:ascii="仿宋" w:eastAsia="仿宋" w:hAnsi="仿宋" w:cs="仿宋_GB2312" w:hint="eastAsia"/>
                <w:bCs/>
                <w:sz w:val="24"/>
              </w:rPr>
              <w:t>资产负债率（%）</w:t>
            </w:r>
          </w:p>
        </w:tc>
        <w:tc>
          <w:tcPr>
            <w:tcW w:w="2029" w:type="dxa"/>
            <w:vAlign w:val="center"/>
          </w:tcPr>
          <w:p w14:paraId="7064D898" w14:textId="77777777" w:rsidR="005900A0" w:rsidRDefault="005900A0">
            <w:pPr>
              <w:spacing w:line="560" w:lineRule="exact"/>
              <w:ind w:left="-84"/>
              <w:rPr>
                <w:rFonts w:ascii="仿宋" w:eastAsia="仿宋" w:hAnsi="仿宋" w:cs="宋体"/>
                <w:sz w:val="24"/>
              </w:rPr>
            </w:pPr>
          </w:p>
        </w:tc>
        <w:tc>
          <w:tcPr>
            <w:tcW w:w="2251" w:type="dxa"/>
            <w:vAlign w:val="center"/>
          </w:tcPr>
          <w:p w14:paraId="67D626FE" w14:textId="77777777" w:rsidR="005900A0" w:rsidRDefault="005900A0">
            <w:pPr>
              <w:spacing w:line="560" w:lineRule="exact"/>
              <w:ind w:left="-84"/>
              <w:rPr>
                <w:rFonts w:ascii="仿宋" w:eastAsia="仿宋" w:hAnsi="仿宋" w:cs="宋体"/>
                <w:sz w:val="24"/>
              </w:rPr>
            </w:pPr>
          </w:p>
        </w:tc>
        <w:tc>
          <w:tcPr>
            <w:tcW w:w="2268" w:type="dxa"/>
            <w:gridSpan w:val="3"/>
            <w:vAlign w:val="center"/>
          </w:tcPr>
          <w:p w14:paraId="1DA2CE25" w14:textId="77777777" w:rsidR="005900A0" w:rsidRDefault="005900A0">
            <w:pPr>
              <w:spacing w:line="560" w:lineRule="exact"/>
              <w:ind w:left="-84"/>
              <w:rPr>
                <w:rFonts w:ascii="仿宋" w:eastAsia="仿宋" w:hAnsi="仿宋" w:cs="宋体"/>
                <w:sz w:val="24"/>
              </w:rPr>
            </w:pPr>
          </w:p>
        </w:tc>
      </w:tr>
      <w:tr w:rsidR="005900A0" w14:paraId="6337205B" w14:textId="77777777">
        <w:trPr>
          <w:trHeight w:val="567"/>
          <w:jc w:val="center"/>
        </w:trPr>
        <w:tc>
          <w:tcPr>
            <w:tcW w:w="2774" w:type="dxa"/>
            <w:gridSpan w:val="3"/>
            <w:vAlign w:val="center"/>
          </w:tcPr>
          <w:p w14:paraId="5005207F" w14:textId="77777777" w:rsidR="005900A0" w:rsidRDefault="00857425">
            <w:pPr>
              <w:spacing w:line="560" w:lineRule="exact"/>
              <w:ind w:left="-84" w:firstLineChars="94" w:firstLine="217"/>
              <w:rPr>
                <w:rFonts w:ascii="仿宋" w:eastAsia="仿宋" w:hAnsi="仿宋" w:cs="仿宋_GB2312"/>
                <w:bCs/>
                <w:sz w:val="24"/>
              </w:rPr>
            </w:pPr>
            <w:r>
              <w:rPr>
                <w:rFonts w:ascii="仿宋" w:eastAsia="仿宋" w:hAnsi="仿宋" w:cs="仿宋_GB2312" w:hint="eastAsia"/>
                <w:bCs/>
                <w:sz w:val="24"/>
              </w:rPr>
              <w:t>主营业务收入（万元）</w:t>
            </w:r>
          </w:p>
        </w:tc>
        <w:tc>
          <w:tcPr>
            <w:tcW w:w="2029" w:type="dxa"/>
            <w:vAlign w:val="center"/>
          </w:tcPr>
          <w:p w14:paraId="6FBC97C7" w14:textId="77777777" w:rsidR="005900A0" w:rsidRDefault="005900A0">
            <w:pPr>
              <w:spacing w:line="560" w:lineRule="exact"/>
              <w:ind w:left="-84"/>
              <w:rPr>
                <w:rFonts w:ascii="仿宋" w:eastAsia="仿宋" w:hAnsi="仿宋" w:cs="宋体"/>
                <w:sz w:val="24"/>
              </w:rPr>
            </w:pPr>
          </w:p>
        </w:tc>
        <w:tc>
          <w:tcPr>
            <w:tcW w:w="2251" w:type="dxa"/>
            <w:vAlign w:val="center"/>
          </w:tcPr>
          <w:p w14:paraId="31179FDC" w14:textId="77777777" w:rsidR="005900A0" w:rsidRDefault="005900A0">
            <w:pPr>
              <w:spacing w:line="560" w:lineRule="exact"/>
              <w:ind w:left="-84"/>
              <w:rPr>
                <w:rFonts w:ascii="仿宋" w:eastAsia="仿宋" w:hAnsi="仿宋" w:cs="宋体"/>
                <w:sz w:val="24"/>
              </w:rPr>
            </w:pPr>
          </w:p>
        </w:tc>
        <w:tc>
          <w:tcPr>
            <w:tcW w:w="2268" w:type="dxa"/>
            <w:gridSpan w:val="3"/>
            <w:vAlign w:val="center"/>
          </w:tcPr>
          <w:p w14:paraId="725C8A6B" w14:textId="77777777" w:rsidR="005900A0" w:rsidRDefault="005900A0">
            <w:pPr>
              <w:spacing w:line="560" w:lineRule="exact"/>
              <w:ind w:left="-84"/>
              <w:rPr>
                <w:rFonts w:ascii="仿宋" w:eastAsia="仿宋" w:hAnsi="仿宋" w:cs="宋体"/>
                <w:sz w:val="24"/>
              </w:rPr>
            </w:pPr>
          </w:p>
        </w:tc>
      </w:tr>
      <w:tr w:rsidR="005900A0" w14:paraId="63DB69F9" w14:textId="77777777">
        <w:trPr>
          <w:trHeight w:val="567"/>
          <w:jc w:val="center"/>
        </w:trPr>
        <w:tc>
          <w:tcPr>
            <w:tcW w:w="2774" w:type="dxa"/>
            <w:gridSpan w:val="3"/>
            <w:vAlign w:val="center"/>
          </w:tcPr>
          <w:p w14:paraId="54E13C11" w14:textId="77777777" w:rsidR="005900A0" w:rsidRDefault="00857425">
            <w:pPr>
              <w:spacing w:line="560" w:lineRule="exact"/>
              <w:ind w:left="-84" w:firstLineChars="94" w:firstLine="217"/>
              <w:rPr>
                <w:rFonts w:ascii="仿宋" w:eastAsia="仿宋" w:hAnsi="仿宋" w:cs="仿宋_GB2312"/>
                <w:bCs/>
                <w:sz w:val="24"/>
              </w:rPr>
            </w:pPr>
            <w:r>
              <w:rPr>
                <w:rFonts w:ascii="仿宋" w:eastAsia="仿宋" w:hAnsi="仿宋" w:cs="仿宋_GB2312" w:hint="eastAsia"/>
                <w:bCs/>
                <w:sz w:val="24"/>
              </w:rPr>
              <w:t>净利润（万元）</w:t>
            </w:r>
          </w:p>
        </w:tc>
        <w:tc>
          <w:tcPr>
            <w:tcW w:w="2029" w:type="dxa"/>
            <w:vAlign w:val="center"/>
          </w:tcPr>
          <w:p w14:paraId="5FCA3F6D" w14:textId="77777777" w:rsidR="005900A0" w:rsidRDefault="005900A0">
            <w:pPr>
              <w:spacing w:line="560" w:lineRule="exact"/>
              <w:ind w:left="-84"/>
              <w:rPr>
                <w:rFonts w:ascii="仿宋" w:eastAsia="仿宋" w:hAnsi="仿宋" w:cs="宋体"/>
                <w:sz w:val="24"/>
              </w:rPr>
            </w:pPr>
          </w:p>
        </w:tc>
        <w:tc>
          <w:tcPr>
            <w:tcW w:w="2251" w:type="dxa"/>
            <w:vAlign w:val="center"/>
          </w:tcPr>
          <w:p w14:paraId="6CF01DF9" w14:textId="77777777" w:rsidR="005900A0" w:rsidRDefault="005900A0">
            <w:pPr>
              <w:spacing w:line="560" w:lineRule="exact"/>
              <w:ind w:left="-84"/>
              <w:rPr>
                <w:rFonts w:ascii="仿宋" w:eastAsia="仿宋" w:hAnsi="仿宋" w:cs="宋体"/>
                <w:sz w:val="24"/>
              </w:rPr>
            </w:pPr>
          </w:p>
        </w:tc>
        <w:tc>
          <w:tcPr>
            <w:tcW w:w="2268" w:type="dxa"/>
            <w:gridSpan w:val="3"/>
            <w:vAlign w:val="center"/>
          </w:tcPr>
          <w:p w14:paraId="52BAD071" w14:textId="77777777" w:rsidR="005900A0" w:rsidRDefault="005900A0">
            <w:pPr>
              <w:spacing w:line="560" w:lineRule="exact"/>
              <w:ind w:left="-84"/>
              <w:rPr>
                <w:rFonts w:ascii="仿宋" w:eastAsia="仿宋" w:hAnsi="仿宋" w:cs="宋体"/>
                <w:sz w:val="24"/>
              </w:rPr>
            </w:pPr>
          </w:p>
        </w:tc>
      </w:tr>
      <w:tr w:rsidR="005900A0" w14:paraId="1D06B0A5" w14:textId="77777777">
        <w:trPr>
          <w:trHeight w:val="567"/>
          <w:jc w:val="center"/>
        </w:trPr>
        <w:tc>
          <w:tcPr>
            <w:tcW w:w="2774" w:type="dxa"/>
            <w:gridSpan w:val="3"/>
            <w:vAlign w:val="center"/>
          </w:tcPr>
          <w:p w14:paraId="737D5703" w14:textId="77777777" w:rsidR="005900A0" w:rsidRDefault="00857425">
            <w:pPr>
              <w:spacing w:line="560" w:lineRule="exact"/>
              <w:ind w:left="-84" w:firstLineChars="94" w:firstLine="217"/>
              <w:rPr>
                <w:rFonts w:ascii="仿宋" w:eastAsia="仿宋" w:hAnsi="仿宋" w:cs="仿宋_GB2312"/>
                <w:bCs/>
                <w:sz w:val="24"/>
              </w:rPr>
            </w:pPr>
            <w:r>
              <w:rPr>
                <w:rFonts w:ascii="仿宋" w:eastAsia="仿宋" w:hAnsi="仿宋" w:cs="仿宋_GB2312" w:hint="eastAsia"/>
                <w:bCs/>
                <w:sz w:val="24"/>
              </w:rPr>
              <w:t>缴税额（万元）</w:t>
            </w:r>
          </w:p>
        </w:tc>
        <w:tc>
          <w:tcPr>
            <w:tcW w:w="2029" w:type="dxa"/>
            <w:vAlign w:val="center"/>
          </w:tcPr>
          <w:p w14:paraId="2A7FFAF6" w14:textId="77777777" w:rsidR="005900A0" w:rsidRDefault="005900A0">
            <w:pPr>
              <w:spacing w:line="560" w:lineRule="exact"/>
              <w:ind w:left="-84"/>
              <w:rPr>
                <w:rFonts w:ascii="仿宋" w:eastAsia="仿宋" w:hAnsi="仿宋" w:cs="宋体"/>
                <w:sz w:val="24"/>
              </w:rPr>
            </w:pPr>
          </w:p>
        </w:tc>
        <w:tc>
          <w:tcPr>
            <w:tcW w:w="2251" w:type="dxa"/>
            <w:vAlign w:val="center"/>
          </w:tcPr>
          <w:p w14:paraId="0ACB865D" w14:textId="77777777" w:rsidR="005900A0" w:rsidRDefault="005900A0">
            <w:pPr>
              <w:spacing w:line="560" w:lineRule="exact"/>
              <w:ind w:left="-84"/>
              <w:rPr>
                <w:rFonts w:ascii="仿宋" w:eastAsia="仿宋" w:hAnsi="仿宋" w:cs="宋体"/>
                <w:sz w:val="24"/>
              </w:rPr>
            </w:pPr>
          </w:p>
        </w:tc>
        <w:tc>
          <w:tcPr>
            <w:tcW w:w="2268" w:type="dxa"/>
            <w:gridSpan w:val="3"/>
            <w:vAlign w:val="center"/>
          </w:tcPr>
          <w:p w14:paraId="3CEE4CD7" w14:textId="77777777" w:rsidR="005900A0" w:rsidRDefault="005900A0">
            <w:pPr>
              <w:spacing w:line="560" w:lineRule="exact"/>
              <w:ind w:left="-84"/>
              <w:rPr>
                <w:rFonts w:ascii="仿宋" w:eastAsia="仿宋" w:hAnsi="仿宋" w:cs="宋体"/>
                <w:sz w:val="24"/>
              </w:rPr>
            </w:pPr>
          </w:p>
        </w:tc>
      </w:tr>
      <w:tr w:rsidR="005900A0" w14:paraId="11F3ADF3" w14:textId="77777777">
        <w:trPr>
          <w:trHeight w:val="567"/>
          <w:jc w:val="center"/>
        </w:trPr>
        <w:tc>
          <w:tcPr>
            <w:tcW w:w="9322" w:type="dxa"/>
            <w:gridSpan w:val="8"/>
            <w:vAlign w:val="center"/>
          </w:tcPr>
          <w:p w14:paraId="24B369EF" w14:textId="77777777" w:rsidR="005900A0" w:rsidRDefault="00857425">
            <w:pPr>
              <w:spacing w:line="560" w:lineRule="exact"/>
              <w:ind w:left="-84"/>
              <w:jc w:val="center"/>
              <w:rPr>
                <w:rFonts w:ascii="仿宋" w:eastAsia="仿宋" w:hAnsi="仿宋" w:cs="宋体"/>
                <w:sz w:val="24"/>
              </w:rPr>
            </w:pPr>
            <w:r>
              <w:rPr>
                <w:rFonts w:ascii="仿宋" w:eastAsia="仿宋" w:hAnsi="仿宋" w:cs="宋体" w:hint="eastAsia"/>
                <w:sz w:val="24"/>
              </w:rPr>
              <w:t>企业现有主导产品情况</w:t>
            </w:r>
          </w:p>
        </w:tc>
      </w:tr>
      <w:tr w:rsidR="005900A0" w14:paraId="55F89768" w14:textId="77777777">
        <w:trPr>
          <w:trHeight w:val="567"/>
          <w:jc w:val="center"/>
        </w:trPr>
        <w:tc>
          <w:tcPr>
            <w:tcW w:w="959" w:type="dxa"/>
            <w:vMerge w:val="restart"/>
            <w:vAlign w:val="center"/>
          </w:tcPr>
          <w:p w14:paraId="4C64F8A0" w14:textId="77777777" w:rsidR="005900A0" w:rsidRDefault="00857425">
            <w:pPr>
              <w:ind w:left="-84" w:firstLineChars="94" w:firstLine="217"/>
              <w:jc w:val="center"/>
              <w:rPr>
                <w:rFonts w:ascii="仿宋" w:eastAsia="仿宋" w:hAnsi="仿宋" w:cs="仿宋_GB2312"/>
                <w:bCs/>
                <w:sz w:val="24"/>
              </w:rPr>
            </w:pPr>
            <w:r>
              <w:rPr>
                <w:rFonts w:ascii="仿宋" w:eastAsia="仿宋" w:hAnsi="仿宋" w:cs="仿宋_GB2312" w:hint="eastAsia"/>
                <w:bCs/>
                <w:sz w:val="24"/>
              </w:rPr>
              <w:t>序号</w:t>
            </w:r>
          </w:p>
        </w:tc>
        <w:tc>
          <w:tcPr>
            <w:tcW w:w="1815" w:type="dxa"/>
            <w:gridSpan w:val="2"/>
            <w:vMerge w:val="restart"/>
            <w:vAlign w:val="center"/>
          </w:tcPr>
          <w:p w14:paraId="58A2F88D" w14:textId="77777777" w:rsidR="005900A0" w:rsidRDefault="00857425">
            <w:pPr>
              <w:ind w:left="-84" w:firstLineChars="94" w:firstLine="217"/>
              <w:jc w:val="center"/>
              <w:rPr>
                <w:rFonts w:ascii="仿宋" w:eastAsia="仿宋" w:hAnsi="仿宋" w:cs="仿宋_GB2312"/>
                <w:bCs/>
                <w:sz w:val="24"/>
              </w:rPr>
            </w:pPr>
            <w:r>
              <w:rPr>
                <w:rFonts w:ascii="仿宋" w:eastAsia="仿宋" w:hAnsi="仿宋" w:cs="仿宋_GB2312" w:hint="eastAsia"/>
                <w:bCs/>
                <w:sz w:val="24"/>
              </w:rPr>
              <w:t>产品名称</w:t>
            </w:r>
          </w:p>
        </w:tc>
        <w:tc>
          <w:tcPr>
            <w:tcW w:w="2029" w:type="dxa"/>
            <w:vMerge w:val="restart"/>
            <w:vAlign w:val="center"/>
          </w:tcPr>
          <w:p w14:paraId="7F261EAC" w14:textId="77777777" w:rsidR="005900A0" w:rsidRDefault="00857425">
            <w:pPr>
              <w:ind w:left="-84" w:firstLineChars="94" w:firstLine="217"/>
              <w:jc w:val="center"/>
              <w:rPr>
                <w:rFonts w:ascii="仿宋" w:eastAsia="仿宋" w:hAnsi="仿宋" w:cs="仿宋_GB2312"/>
                <w:bCs/>
                <w:sz w:val="24"/>
              </w:rPr>
            </w:pPr>
            <w:r>
              <w:rPr>
                <w:rFonts w:ascii="仿宋" w:eastAsia="仿宋" w:hAnsi="仿宋" w:cs="仿宋_GB2312" w:hint="eastAsia"/>
                <w:bCs/>
                <w:sz w:val="24"/>
              </w:rPr>
              <w:t>年生产能力</w:t>
            </w:r>
          </w:p>
          <w:p w14:paraId="7473AA70" w14:textId="77777777" w:rsidR="005900A0" w:rsidRDefault="00857425">
            <w:pPr>
              <w:ind w:left="-84" w:firstLineChars="94" w:firstLine="217"/>
              <w:jc w:val="center"/>
              <w:rPr>
                <w:rFonts w:ascii="仿宋" w:eastAsia="仿宋" w:hAnsi="仿宋" w:cs="仿宋_GB2312"/>
                <w:bCs/>
                <w:sz w:val="24"/>
              </w:rPr>
            </w:pPr>
            <w:r>
              <w:rPr>
                <w:rFonts w:ascii="仿宋" w:eastAsia="仿宋" w:hAnsi="仿宋" w:cs="仿宋_GB2312" w:hint="eastAsia"/>
                <w:bCs/>
                <w:sz w:val="24"/>
              </w:rPr>
              <w:t>（台/套）</w:t>
            </w:r>
          </w:p>
        </w:tc>
        <w:tc>
          <w:tcPr>
            <w:tcW w:w="2251" w:type="dxa"/>
            <w:vMerge w:val="restart"/>
            <w:vAlign w:val="center"/>
          </w:tcPr>
          <w:p w14:paraId="145E7191" w14:textId="77777777" w:rsidR="005900A0" w:rsidRDefault="00857425">
            <w:pPr>
              <w:ind w:left="-84" w:firstLineChars="94" w:firstLine="217"/>
              <w:jc w:val="center"/>
              <w:rPr>
                <w:rFonts w:ascii="仿宋" w:eastAsia="仿宋" w:hAnsi="仿宋" w:cs="仿宋_GB2312"/>
                <w:bCs/>
                <w:sz w:val="24"/>
              </w:rPr>
            </w:pPr>
            <w:r>
              <w:rPr>
                <w:rFonts w:ascii="仿宋" w:eastAsia="仿宋" w:hAnsi="仿宋" w:cs="仿宋_GB2312" w:hint="eastAsia"/>
                <w:bCs/>
                <w:sz w:val="24"/>
              </w:rPr>
              <w:t>2021年实现收入</w:t>
            </w:r>
          </w:p>
          <w:p w14:paraId="06378A4A" w14:textId="77777777" w:rsidR="005900A0" w:rsidRDefault="00857425">
            <w:pPr>
              <w:ind w:left="-84" w:firstLineChars="94" w:firstLine="217"/>
              <w:jc w:val="center"/>
              <w:rPr>
                <w:rFonts w:ascii="仿宋" w:eastAsia="仿宋" w:hAnsi="仿宋" w:cs="仿宋_GB2312"/>
                <w:bCs/>
                <w:sz w:val="24"/>
              </w:rPr>
            </w:pPr>
            <w:r>
              <w:rPr>
                <w:rFonts w:ascii="仿宋" w:eastAsia="仿宋" w:hAnsi="仿宋" w:cs="仿宋_GB2312" w:hint="eastAsia"/>
                <w:bCs/>
                <w:sz w:val="24"/>
              </w:rPr>
              <w:t>（万元）</w:t>
            </w:r>
          </w:p>
        </w:tc>
        <w:tc>
          <w:tcPr>
            <w:tcW w:w="2268" w:type="dxa"/>
            <w:gridSpan w:val="3"/>
            <w:vAlign w:val="center"/>
          </w:tcPr>
          <w:p w14:paraId="1BC0FEB8" w14:textId="77777777" w:rsidR="005900A0" w:rsidRDefault="00857425">
            <w:pPr>
              <w:ind w:left="-84" w:firstLineChars="94" w:firstLine="217"/>
              <w:jc w:val="center"/>
              <w:rPr>
                <w:rFonts w:ascii="仿宋" w:eastAsia="仿宋" w:hAnsi="仿宋" w:cs="仿宋_GB2312"/>
                <w:bCs/>
                <w:sz w:val="24"/>
              </w:rPr>
            </w:pPr>
            <w:r>
              <w:rPr>
                <w:rFonts w:ascii="仿宋" w:eastAsia="仿宋" w:hAnsi="仿宋" w:cs="仿宋_GB2312" w:hint="eastAsia"/>
                <w:bCs/>
                <w:sz w:val="24"/>
              </w:rPr>
              <w:t>国内市场占有率</w:t>
            </w:r>
          </w:p>
        </w:tc>
      </w:tr>
      <w:tr w:rsidR="005900A0" w14:paraId="4AB0F6C0" w14:textId="77777777">
        <w:trPr>
          <w:trHeight w:val="567"/>
          <w:jc w:val="center"/>
        </w:trPr>
        <w:tc>
          <w:tcPr>
            <w:tcW w:w="959" w:type="dxa"/>
            <w:vMerge/>
            <w:vAlign w:val="center"/>
          </w:tcPr>
          <w:p w14:paraId="3CD56452" w14:textId="77777777" w:rsidR="005900A0" w:rsidRDefault="005900A0">
            <w:pPr>
              <w:ind w:left="-84"/>
              <w:jc w:val="center"/>
              <w:rPr>
                <w:rFonts w:ascii="仿宋" w:eastAsia="仿宋" w:hAnsi="仿宋" w:cs="宋体"/>
                <w:sz w:val="24"/>
              </w:rPr>
            </w:pPr>
          </w:p>
        </w:tc>
        <w:tc>
          <w:tcPr>
            <w:tcW w:w="1815" w:type="dxa"/>
            <w:gridSpan w:val="2"/>
            <w:vMerge/>
            <w:vAlign w:val="center"/>
          </w:tcPr>
          <w:p w14:paraId="61767B13" w14:textId="77777777" w:rsidR="005900A0" w:rsidRDefault="005900A0">
            <w:pPr>
              <w:ind w:left="-84"/>
              <w:jc w:val="center"/>
              <w:rPr>
                <w:rFonts w:ascii="仿宋" w:eastAsia="仿宋" w:hAnsi="仿宋" w:cs="宋体"/>
                <w:sz w:val="24"/>
              </w:rPr>
            </w:pPr>
          </w:p>
        </w:tc>
        <w:tc>
          <w:tcPr>
            <w:tcW w:w="2029" w:type="dxa"/>
            <w:vMerge/>
            <w:vAlign w:val="center"/>
          </w:tcPr>
          <w:p w14:paraId="195C6737" w14:textId="77777777" w:rsidR="005900A0" w:rsidRDefault="005900A0">
            <w:pPr>
              <w:ind w:left="-84"/>
              <w:jc w:val="center"/>
              <w:rPr>
                <w:rFonts w:ascii="仿宋" w:eastAsia="仿宋" w:hAnsi="仿宋" w:cs="宋体"/>
                <w:sz w:val="24"/>
              </w:rPr>
            </w:pPr>
          </w:p>
        </w:tc>
        <w:tc>
          <w:tcPr>
            <w:tcW w:w="2251" w:type="dxa"/>
            <w:vMerge/>
            <w:vAlign w:val="center"/>
          </w:tcPr>
          <w:p w14:paraId="08F05E42" w14:textId="77777777" w:rsidR="005900A0" w:rsidRDefault="005900A0">
            <w:pPr>
              <w:ind w:left="-84"/>
              <w:jc w:val="center"/>
              <w:rPr>
                <w:rFonts w:ascii="仿宋" w:eastAsia="仿宋" w:hAnsi="仿宋" w:cs="宋体"/>
                <w:sz w:val="24"/>
              </w:rPr>
            </w:pPr>
          </w:p>
        </w:tc>
        <w:tc>
          <w:tcPr>
            <w:tcW w:w="992" w:type="dxa"/>
            <w:gridSpan w:val="2"/>
            <w:vAlign w:val="center"/>
          </w:tcPr>
          <w:p w14:paraId="085CC313" w14:textId="77777777" w:rsidR="005900A0" w:rsidRDefault="00857425">
            <w:pPr>
              <w:ind w:left="-84"/>
              <w:jc w:val="center"/>
              <w:rPr>
                <w:rFonts w:ascii="仿宋" w:eastAsia="仿宋" w:hAnsi="仿宋" w:cs="宋体"/>
                <w:sz w:val="24"/>
              </w:rPr>
            </w:pPr>
            <w:r>
              <w:rPr>
                <w:rFonts w:ascii="仿宋" w:eastAsia="仿宋" w:hAnsi="仿宋" w:cs="宋体" w:hint="eastAsia"/>
                <w:sz w:val="24"/>
              </w:rPr>
              <w:t>百分比</w:t>
            </w:r>
          </w:p>
        </w:tc>
        <w:tc>
          <w:tcPr>
            <w:tcW w:w="1276" w:type="dxa"/>
            <w:vAlign w:val="center"/>
          </w:tcPr>
          <w:p w14:paraId="69B4731C" w14:textId="77777777" w:rsidR="005900A0" w:rsidRDefault="00857425">
            <w:pPr>
              <w:ind w:left="-84"/>
              <w:jc w:val="center"/>
              <w:rPr>
                <w:rFonts w:ascii="仿宋" w:eastAsia="仿宋" w:hAnsi="仿宋" w:cs="宋体"/>
                <w:sz w:val="24"/>
              </w:rPr>
            </w:pPr>
            <w:r>
              <w:rPr>
                <w:rFonts w:ascii="仿宋" w:eastAsia="仿宋" w:hAnsi="仿宋" w:cs="宋体" w:hint="eastAsia"/>
                <w:sz w:val="24"/>
              </w:rPr>
              <w:t>位次</w:t>
            </w:r>
          </w:p>
        </w:tc>
      </w:tr>
      <w:tr w:rsidR="005900A0" w14:paraId="58C8CC4C" w14:textId="77777777">
        <w:trPr>
          <w:trHeight w:val="567"/>
          <w:jc w:val="center"/>
        </w:trPr>
        <w:tc>
          <w:tcPr>
            <w:tcW w:w="959" w:type="dxa"/>
            <w:vAlign w:val="center"/>
          </w:tcPr>
          <w:p w14:paraId="01F70E14" w14:textId="77777777" w:rsidR="005900A0" w:rsidRDefault="00857425">
            <w:pPr>
              <w:spacing w:line="560" w:lineRule="exact"/>
              <w:ind w:left="-84"/>
              <w:jc w:val="center"/>
              <w:rPr>
                <w:rFonts w:ascii="仿宋" w:eastAsia="仿宋" w:hAnsi="仿宋" w:cs="宋体"/>
                <w:sz w:val="24"/>
              </w:rPr>
            </w:pPr>
            <w:r>
              <w:rPr>
                <w:rFonts w:ascii="仿宋" w:eastAsia="仿宋" w:hAnsi="仿宋" w:cs="宋体"/>
                <w:sz w:val="24"/>
              </w:rPr>
              <w:t>1</w:t>
            </w:r>
          </w:p>
        </w:tc>
        <w:tc>
          <w:tcPr>
            <w:tcW w:w="1815" w:type="dxa"/>
            <w:gridSpan w:val="2"/>
            <w:vAlign w:val="center"/>
          </w:tcPr>
          <w:p w14:paraId="7DE3BF12" w14:textId="77777777" w:rsidR="005900A0" w:rsidRDefault="005900A0">
            <w:pPr>
              <w:spacing w:line="560" w:lineRule="exact"/>
              <w:ind w:left="-84"/>
              <w:jc w:val="left"/>
              <w:rPr>
                <w:rFonts w:ascii="仿宋" w:eastAsia="仿宋" w:hAnsi="仿宋" w:cs="宋体"/>
                <w:sz w:val="24"/>
              </w:rPr>
            </w:pPr>
          </w:p>
        </w:tc>
        <w:tc>
          <w:tcPr>
            <w:tcW w:w="2029" w:type="dxa"/>
            <w:vAlign w:val="center"/>
          </w:tcPr>
          <w:p w14:paraId="25262362" w14:textId="77777777" w:rsidR="005900A0" w:rsidRDefault="005900A0">
            <w:pPr>
              <w:spacing w:line="560" w:lineRule="exact"/>
              <w:ind w:left="-84"/>
              <w:jc w:val="left"/>
              <w:rPr>
                <w:rFonts w:ascii="仿宋" w:eastAsia="仿宋" w:hAnsi="仿宋" w:cs="宋体"/>
                <w:sz w:val="24"/>
              </w:rPr>
            </w:pPr>
          </w:p>
        </w:tc>
        <w:tc>
          <w:tcPr>
            <w:tcW w:w="2251" w:type="dxa"/>
            <w:vAlign w:val="center"/>
          </w:tcPr>
          <w:p w14:paraId="43282B29" w14:textId="77777777" w:rsidR="005900A0" w:rsidRDefault="005900A0">
            <w:pPr>
              <w:spacing w:line="560" w:lineRule="exact"/>
              <w:ind w:left="-84"/>
              <w:jc w:val="left"/>
              <w:rPr>
                <w:rFonts w:ascii="仿宋" w:eastAsia="仿宋" w:hAnsi="仿宋" w:cs="宋体"/>
                <w:sz w:val="24"/>
              </w:rPr>
            </w:pPr>
          </w:p>
        </w:tc>
        <w:tc>
          <w:tcPr>
            <w:tcW w:w="992" w:type="dxa"/>
            <w:gridSpan w:val="2"/>
            <w:vAlign w:val="center"/>
          </w:tcPr>
          <w:p w14:paraId="770CA573" w14:textId="77777777" w:rsidR="005900A0" w:rsidRDefault="005900A0">
            <w:pPr>
              <w:spacing w:line="560" w:lineRule="exact"/>
              <w:ind w:left="-84"/>
              <w:jc w:val="left"/>
              <w:rPr>
                <w:rFonts w:ascii="仿宋" w:eastAsia="仿宋" w:hAnsi="仿宋" w:cs="宋体"/>
                <w:sz w:val="24"/>
              </w:rPr>
            </w:pPr>
          </w:p>
        </w:tc>
        <w:tc>
          <w:tcPr>
            <w:tcW w:w="1276" w:type="dxa"/>
            <w:vAlign w:val="center"/>
          </w:tcPr>
          <w:p w14:paraId="3B3419A6" w14:textId="77777777" w:rsidR="005900A0" w:rsidRDefault="005900A0">
            <w:pPr>
              <w:spacing w:line="560" w:lineRule="exact"/>
              <w:ind w:left="-84"/>
              <w:jc w:val="left"/>
              <w:rPr>
                <w:rFonts w:ascii="仿宋" w:eastAsia="仿宋" w:hAnsi="仿宋" w:cs="宋体"/>
                <w:sz w:val="24"/>
              </w:rPr>
            </w:pPr>
          </w:p>
        </w:tc>
      </w:tr>
      <w:tr w:rsidR="005900A0" w14:paraId="63C85540" w14:textId="77777777">
        <w:trPr>
          <w:trHeight w:val="567"/>
          <w:jc w:val="center"/>
        </w:trPr>
        <w:tc>
          <w:tcPr>
            <w:tcW w:w="959" w:type="dxa"/>
            <w:vAlign w:val="center"/>
          </w:tcPr>
          <w:p w14:paraId="2A525507" w14:textId="77777777" w:rsidR="005900A0" w:rsidRDefault="00857425">
            <w:pPr>
              <w:spacing w:line="560" w:lineRule="exact"/>
              <w:ind w:left="-84"/>
              <w:jc w:val="center"/>
              <w:rPr>
                <w:rFonts w:ascii="仿宋" w:eastAsia="仿宋" w:hAnsi="仿宋" w:cs="宋体"/>
                <w:sz w:val="24"/>
              </w:rPr>
            </w:pPr>
            <w:r>
              <w:rPr>
                <w:rFonts w:ascii="仿宋" w:eastAsia="仿宋" w:hAnsi="仿宋" w:cs="宋体"/>
                <w:sz w:val="24"/>
              </w:rPr>
              <w:t>2</w:t>
            </w:r>
          </w:p>
        </w:tc>
        <w:tc>
          <w:tcPr>
            <w:tcW w:w="1815" w:type="dxa"/>
            <w:gridSpan w:val="2"/>
            <w:vAlign w:val="center"/>
          </w:tcPr>
          <w:p w14:paraId="3394CA15" w14:textId="77777777" w:rsidR="005900A0" w:rsidRDefault="005900A0">
            <w:pPr>
              <w:spacing w:line="560" w:lineRule="exact"/>
              <w:ind w:left="-84"/>
              <w:jc w:val="left"/>
              <w:rPr>
                <w:rFonts w:ascii="仿宋" w:eastAsia="仿宋" w:hAnsi="仿宋" w:cs="宋体"/>
                <w:sz w:val="24"/>
              </w:rPr>
            </w:pPr>
          </w:p>
        </w:tc>
        <w:tc>
          <w:tcPr>
            <w:tcW w:w="2029" w:type="dxa"/>
            <w:vAlign w:val="center"/>
          </w:tcPr>
          <w:p w14:paraId="6E19479D" w14:textId="77777777" w:rsidR="005900A0" w:rsidRDefault="005900A0">
            <w:pPr>
              <w:spacing w:line="560" w:lineRule="exact"/>
              <w:ind w:left="-84"/>
              <w:jc w:val="left"/>
              <w:rPr>
                <w:rFonts w:ascii="仿宋" w:eastAsia="仿宋" w:hAnsi="仿宋" w:cs="宋体"/>
                <w:sz w:val="24"/>
              </w:rPr>
            </w:pPr>
          </w:p>
        </w:tc>
        <w:tc>
          <w:tcPr>
            <w:tcW w:w="2251" w:type="dxa"/>
            <w:vAlign w:val="center"/>
          </w:tcPr>
          <w:p w14:paraId="5ADD56E2" w14:textId="77777777" w:rsidR="005900A0" w:rsidRDefault="005900A0">
            <w:pPr>
              <w:spacing w:line="560" w:lineRule="exact"/>
              <w:ind w:left="-84"/>
              <w:jc w:val="left"/>
              <w:rPr>
                <w:rFonts w:ascii="仿宋" w:eastAsia="仿宋" w:hAnsi="仿宋" w:cs="宋体"/>
                <w:sz w:val="24"/>
              </w:rPr>
            </w:pPr>
          </w:p>
        </w:tc>
        <w:tc>
          <w:tcPr>
            <w:tcW w:w="992" w:type="dxa"/>
            <w:gridSpan w:val="2"/>
            <w:vAlign w:val="center"/>
          </w:tcPr>
          <w:p w14:paraId="785AF7E3" w14:textId="77777777" w:rsidR="005900A0" w:rsidRDefault="005900A0">
            <w:pPr>
              <w:spacing w:line="560" w:lineRule="exact"/>
              <w:ind w:left="-84"/>
              <w:jc w:val="left"/>
              <w:rPr>
                <w:rFonts w:ascii="仿宋" w:eastAsia="仿宋" w:hAnsi="仿宋" w:cs="宋体"/>
                <w:sz w:val="24"/>
              </w:rPr>
            </w:pPr>
          </w:p>
        </w:tc>
        <w:tc>
          <w:tcPr>
            <w:tcW w:w="1276" w:type="dxa"/>
            <w:vAlign w:val="center"/>
          </w:tcPr>
          <w:p w14:paraId="54E4ACDC" w14:textId="77777777" w:rsidR="005900A0" w:rsidRDefault="005900A0">
            <w:pPr>
              <w:spacing w:line="560" w:lineRule="exact"/>
              <w:ind w:left="-84"/>
              <w:jc w:val="left"/>
              <w:rPr>
                <w:rFonts w:ascii="仿宋" w:eastAsia="仿宋" w:hAnsi="仿宋" w:cs="宋体"/>
                <w:sz w:val="24"/>
              </w:rPr>
            </w:pPr>
          </w:p>
        </w:tc>
      </w:tr>
      <w:tr w:rsidR="005900A0" w14:paraId="47FD47C9" w14:textId="77777777">
        <w:trPr>
          <w:trHeight w:val="567"/>
          <w:jc w:val="center"/>
        </w:trPr>
        <w:tc>
          <w:tcPr>
            <w:tcW w:w="959" w:type="dxa"/>
            <w:vAlign w:val="center"/>
          </w:tcPr>
          <w:p w14:paraId="177B7695" w14:textId="77777777" w:rsidR="005900A0" w:rsidRDefault="00857425">
            <w:pPr>
              <w:spacing w:line="560" w:lineRule="exact"/>
              <w:ind w:left="-84"/>
              <w:jc w:val="center"/>
              <w:rPr>
                <w:rFonts w:ascii="仿宋" w:eastAsia="仿宋" w:hAnsi="仿宋" w:cs="宋体"/>
                <w:sz w:val="24"/>
              </w:rPr>
            </w:pPr>
            <w:r>
              <w:rPr>
                <w:rFonts w:ascii="仿宋" w:eastAsia="仿宋" w:hAnsi="仿宋" w:cs="宋体"/>
                <w:sz w:val="24"/>
              </w:rPr>
              <w:t>3</w:t>
            </w:r>
          </w:p>
        </w:tc>
        <w:tc>
          <w:tcPr>
            <w:tcW w:w="1815" w:type="dxa"/>
            <w:gridSpan w:val="2"/>
            <w:vAlign w:val="center"/>
          </w:tcPr>
          <w:p w14:paraId="7680EF0B" w14:textId="77777777" w:rsidR="005900A0" w:rsidRDefault="005900A0">
            <w:pPr>
              <w:spacing w:line="560" w:lineRule="exact"/>
              <w:ind w:left="-84"/>
              <w:jc w:val="left"/>
              <w:rPr>
                <w:rFonts w:ascii="仿宋" w:eastAsia="仿宋" w:hAnsi="仿宋" w:cs="宋体"/>
                <w:sz w:val="24"/>
              </w:rPr>
            </w:pPr>
          </w:p>
        </w:tc>
        <w:tc>
          <w:tcPr>
            <w:tcW w:w="2029" w:type="dxa"/>
            <w:vAlign w:val="center"/>
          </w:tcPr>
          <w:p w14:paraId="4B5F6CAF" w14:textId="77777777" w:rsidR="005900A0" w:rsidRDefault="005900A0">
            <w:pPr>
              <w:spacing w:line="560" w:lineRule="exact"/>
              <w:ind w:left="-84"/>
              <w:jc w:val="left"/>
              <w:rPr>
                <w:rFonts w:ascii="仿宋" w:eastAsia="仿宋" w:hAnsi="仿宋" w:cs="宋体"/>
                <w:sz w:val="24"/>
              </w:rPr>
            </w:pPr>
          </w:p>
        </w:tc>
        <w:tc>
          <w:tcPr>
            <w:tcW w:w="2251" w:type="dxa"/>
            <w:vAlign w:val="center"/>
          </w:tcPr>
          <w:p w14:paraId="26D960CC" w14:textId="77777777" w:rsidR="005900A0" w:rsidRDefault="005900A0">
            <w:pPr>
              <w:spacing w:line="560" w:lineRule="exact"/>
              <w:ind w:left="-84"/>
              <w:jc w:val="left"/>
              <w:rPr>
                <w:rFonts w:ascii="仿宋" w:eastAsia="仿宋" w:hAnsi="仿宋" w:cs="宋体"/>
                <w:sz w:val="24"/>
              </w:rPr>
            </w:pPr>
          </w:p>
        </w:tc>
        <w:tc>
          <w:tcPr>
            <w:tcW w:w="992" w:type="dxa"/>
            <w:gridSpan w:val="2"/>
            <w:vAlign w:val="center"/>
          </w:tcPr>
          <w:p w14:paraId="7C63492C" w14:textId="77777777" w:rsidR="005900A0" w:rsidRDefault="005900A0">
            <w:pPr>
              <w:spacing w:line="560" w:lineRule="exact"/>
              <w:ind w:left="-84"/>
              <w:jc w:val="left"/>
              <w:rPr>
                <w:rFonts w:ascii="仿宋" w:eastAsia="仿宋" w:hAnsi="仿宋" w:cs="宋体"/>
                <w:sz w:val="24"/>
              </w:rPr>
            </w:pPr>
          </w:p>
        </w:tc>
        <w:tc>
          <w:tcPr>
            <w:tcW w:w="1276" w:type="dxa"/>
            <w:vAlign w:val="center"/>
          </w:tcPr>
          <w:p w14:paraId="07FB1FBD" w14:textId="77777777" w:rsidR="005900A0" w:rsidRDefault="005900A0">
            <w:pPr>
              <w:spacing w:line="560" w:lineRule="exact"/>
              <w:ind w:left="-84"/>
              <w:jc w:val="left"/>
              <w:rPr>
                <w:rFonts w:ascii="仿宋" w:eastAsia="仿宋" w:hAnsi="仿宋" w:cs="宋体"/>
                <w:sz w:val="24"/>
              </w:rPr>
            </w:pPr>
          </w:p>
        </w:tc>
      </w:tr>
      <w:tr w:rsidR="005900A0" w14:paraId="50AED1A9" w14:textId="77777777">
        <w:trPr>
          <w:trHeight w:val="567"/>
          <w:jc w:val="center"/>
        </w:trPr>
        <w:tc>
          <w:tcPr>
            <w:tcW w:w="959" w:type="dxa"/>
            <w:tcBorders>
              <w:bottom w:val="single" w:sz="4" w:space="0" w:color="auto"/>
            </w:tcBorders>
            <w:vAlign w:val="center"/>
          </w:tcPr>
          <w:p w14:paraId="5AB7D7B7" w14:textId="77777777" w:rsidR="005900A0" w:rsidRDefault="00857425">
            <w:pPr>
              <w:spacing w:line="560" w:lineRule="exact"/>
              <w:ind w:left="-84"/>
              <w:jc w:val="center"/>
              <w:rPr>
                <w:rFonts w:ascii="仿宋" w:eastAsia="仿宋" w:hAnsi="仿宋" w:cs="宋体"/>
                <w:sz w:val="24"/>
              </w:rPr>
            </w:pPr>
            <w:r>
              <w:rPr>
                <w:rFonts w:ascii="仿宋" w:eastAsia="仿宋" w:hAnsi="仿宋" w:cs="宋体"/>
                <w:sz w:val="24"/>
              </w:rPr>
              <w:t>……</w:t>
            </w:r>
          </w:p>
        </w:tc>
        <w:tc>
          <w:tcPr>
            <w:tcW w:w="1815" w:type="dxa"/>
            <w:gridSpan w:val="2"/>
            <w:tcBorders>
              <w:bottom w:val="single" w:sz="4" w:space="0" w:color="auto"/>
            </w:tcBorders>
            <w:vAlign w:val="center"/>
          </w:tcPr>
          <w:p w14:paraId="59DB5E52" w14:textId="77777777" w:rsidR="005900A0" w:rsidRDefault="005900A0">
            <w:pPr>
              <w:spacing w:line="560" w:lineRule="exact"/>
              <w:ind w:left="-84"/>
              <w:jc w:val="left"/>
              <w:rPr>
                <w:rFonts w:ascii="仿宋" w:eastAsia="仿宋" w:hAnsi="仿宋" w:cs="宋体"/>
                <w:sz w:val="24"/>
              </w:rPr>
            </w:pPr>
          </w:p>
        </w:tc>
        <w:tc>
          <w:tcPr>
            <w:tcW w:w="2029" w:type="dxa"/>
            <w:tcBorders>
              <w:bottom w:val="single" w:sz="4" w:space="0" w:color="auto"/>
            </w:tcBorders>
            <w:vAlign w:val="center"/>
          </w:tcPr>
          <w:p w14:paraId="4FBE5DA2" w14:textId="77777777" w:rsidR="005900A0" w:rsidRDefault="005900A0">
            <w:pPr>
              <w:spacing w:line="560" w:lineRule="exact"/>
              <w:ind w:left="-84"/>
              <w:jc w:val="left"/>
              <w:rPr>
                <w:rFonts w:ascii="仿宋" w:eastAsia="仿宋" w:hAnsi="仿宋" w:cs="宋体"/>
                <w:sz w:val="24"/>
              </w:rPr>
            </w:pPr>
          </w:p>
        </w:tc>
        <w:tc>
          <w:tcPr>
            <w:tcW w:w="2251" w:type="dxa"/>
            <w:tcBorders>
              <w:bottom w:val="single" w:sz="4" w:space="0" w:color="auto"/>
            </w:tcBorders>
            <w:vAlign w:val="center"/>
          </w:tcPr>
          <w:p w14:paraId="551AF4A1" w14:textId="77777777" w:rsidR="005900A0" w:rsidRDefault="005900A0">
            <w:pPr>
              <w:spacing w:line="560" w:lineRule="exact"/>
              <w:ind w:left="-84"/>
              <w:jc w:val="left"/>
              <w:rPr>
                <w:rFonts w:ascii="仿宋" w:eastAsia="仿宋" w:hAnsi="仿宋" w:cs="宋体"/>
                <w:sz w:val="24"/>
              </w:rPr>
            </w:pPr>
          </w:p>
        </w:tc>
        <w:tc>
          <w:tcPr>
            <w:tcW w:w="992" w:type="dxa"/>
            <w:gridSpan w:val="2"/>
            <w:tcBorders>
              <w:bottom w:val="single" w:sz="4" w:space="0" w:color="auto"/>
            </w:tcBorders>
            <w:vAlign w:val="center"/>
          </w:tcPr>
          <w:p w14:paraId="0627AA18" w14:textId="77777777" w:rsidR="005900A0" w:rsidRDefault="005900A0">
            <w:pPr>
              <w:spacing w:line="560" w:lineRule="exact"/>
              <w:ind w:left="-84"/>
              <w:jc w:val="left"/>
              <w:rPr>
                <w:rFonts w:ascii="仿宋" w:eastAsia="仿宋" w:hAnsi="仿宋" w:cs="宋体"/>
                <w:sz w:val="24"/>
              </w:rPr>
            </w:pPr>
          </w:p>
        </w:tc>
        <w:tc>
          <w:tcPr>
            <w:tcW w:w="1276" w:type="dxa"/>
            <w:tcBorders>
              <w:bottom w:val="single" w:sz="4" w:space="0" w:color="auto"/>
            </w:tcBorders>
            <w:vAlign w:val="center"/>
          </w:tcPr>
          <w:p w14:paraId="3AB519E2" w14:textId="77777777" w:rsidR="005900A0" w:rsidRDefault="005900A0">
            <w:pPr>
              <w:spacing w:line="560" w:lineRule="exact"/>
              <w:ind w:left="-84"/>
              <w:jc w:val="left"/>
              <w:rPr>
                <w:rFonts w:ascii="仿宋" w:eastAsia="仿宋" w:hAnsi="仿宋" w:cs="宋体"/>
                <w:sz w:val="24"/>
              </w:rPr>
            </w:pPr>
          </w:p>
        </w:tc>
      </w:tr>
      <w:tr w:rsidR="005900A0" w14:paraId="7C847234" w14:textId="77777777">
        <w:trPr>
          <w:trHeight w:val="567"/>
          <w:jc w:val="center"/>
        </w:trPr>
        <w:tc>
          <w:tcPr>
            <w:tcW w:w="9322" w:type="dxa"/>
            <w:gridSpan w:val="8"/>
            <w:vAlign w:val="center"/>
          </w:tcPr>
          <w:p w14:paraId="5DAE2313" w14:textId="77777777" w:rsidR="005900A0" w:rsidRDefault="00857425">
            <w:pPr>
              <w:spacing w:line="560" w:lineRule="exact"/>
              <w:ind w:left="-84"/>
              <w:jc w:val="center"/>
              <w:rPr>
                <w:rFonts w:ascii="仿宋" w:eastAsia="仿宋" w:hAnsi="仿宋" w:cs="宋体"/>
                <w:sz w:val="24"/>
              </w:rPr>
            </w:pPr>
            <w:r>
              <w:rPr>
                <w:rFonts w:ascii="仿宋" w:eastAsia="仿宋" w:hAnsi="仿宋" w:cs="仿宋_GB2312" w:hint="eastAsia"/>
                <w:sz w:val="24"/>
              </w:rPr>
              <w:t>企业自主知识产权情况</w:t>
            </w:r>
          </w:p>
        </w:tc>
      </w:tr>
      <w:tr w:rsidR="005900A0" w14:paraId="51FACFA1" w14:textId="77777777">
        <w:trPr>
          <w:trHeight w:val="567"/>
          <w:jc w:val="center"/>
        </w:trPr>
        <w:tc>
          <w:tcPr>
            <w:tcW w:w="1055" w:type="dxa"/>
            <w:gridSpan w:val="2"/>
            <w:vAlign w:val="center"/>
          </w:tcPr>
          <w:p w14:paraId="001E4116" w14:textId="77777777" w:rsidR="005900A0" w:rsidRDefault="00857425">
            <w:pPr>
              <w:ind w:left="-84"/>
              <w:jc w:val="center"/>
              <w:rPr>
                <w:rFonts w:ascii="仿宋" w:eastAsia="仿宋" w:hAnsi="仿宋" w:cs="仿宋_GB2312"/>
                <w:sz w:val="24"/>
              </w:rPr>
            </w:pPr>
            <w:r>
              <w:rPr>
                <w:rFonts w:ascii="仿宋" w:eastAsia="仿宋" w:hAnsi="仿宋" w:cs="仿宋_GB2312" w:hint="eastAsia"/>
                <w:sz w:val="24"/>
              </w:rPr>
              <w:t>序号</w:t>
            </w:r>
          </w:p>
        </w:tc>
        <w:tc>
          <w:tcPr>
            <w:tcW w:w="1719" w:type="dxa"/>
            <w:vAlign w:val="center"/>
          </w:tcPr>
          <w:p w14:paraId="23B396C7" w14:textId="77777777" w:rsidR="005900A0" w:rsidRDefault="00857425">
            <w:pPr>
              <w:ind w:left="-84"/>
              <w:jc w:val="center"/>
              <w:rPr>
                <w:rFonts w:ascii="仿宋" w:eastAsia="仿宋" w:hAnsi="仿宋" w:cs="仿宋_GB2312"/>
                <w:sz w:val="24"/>
              </w:rPr>
            </w:pPr>
            <w:r>
              <w:rPr>
                <w:rFonts w:ascii="仿宋" w:eastAsia="仿宋" w:hAnsi="仿宋" w:cs="仿宋_GB2312" w:hint="eastAsia"/>
                <w:sz w:val="24"/>
              </w:rPr>
              <w:t>名称</w:t>
            </w:r>
          </w:p>
        </w:tc>
        <w:tc>
          <w:tcPr>
            <w:tcW w:w="2029" w:type="dxa"/>
            <w:vAlign w:val="center"/>
          </w:tcPr>
          <w:p w14:paraId="3BAC0319" w14:textId="77777777" w:rsidR="005900A0" w:rsidRDefault="00857425">
            <w:pPr>
              <w:ind w:left="-84"/>
              <w:jc w:val="center"/>
              <w:rPr>
                <w:rFonts w:ascii="仿宋" w:eastAsia="仿宋" w:hAnsi="仿宋" w:cs="仿宋_GB2312"/>
                <w:sz w:val="24"/>
              </w:rPr>
            </w:pPr>
            <w:r>
              <w:rPr>
                <w:rFonts w:ascii="仿宋" w:eastAsia="仿宋" w:hAnsi="仿宋" w:cs="仿宋_GB2312" w:hint="eastAsia"/>
                <w:sz w:val="24"/>
              </w:rPr>
              <w:t>类别（发明、实用新型、软著）</w:t>
            </w:r>
          </w:p>
        </w:tc>
        <w:tc>
          <w:tcPr>
            <w:tcW w:w="2825" w:type="dxa"/>
            <w:gridSpan w:val="2"/>
            <w:vAlign w:val="center"/>
          </w:tcPr>
          <w:p w14:paraId="50FF9DCA" w14:textId="77777777" w:rsidR="005900A0" w:rsidRDefault="00857425">
            <w:pPr>
              <w:ind w:left="-84"/>
              <w:jc w:val="center"/>
              <w:rPr>
                <w:rFonts w:ascii="仿宋" w:eastAsia="仿宋" w:hAnsi="仿宋" w:cs="仿宋_GB2312"/>
                <w:sz w:val="24"/>
              </w:rPr>
            </w:pPr>
            <w:r>
              <w:rPr>
                <w:rFonts w:ascii="仿宋" w:eastAsia="仿宋" w:hAnsi="仿宋" w:cs="仿宋_GB2312" w:hint="eastAsia"/>
                <w:sz w:val="24"/>
              </w:rPr>
              <w:t>授权号</w:t>
            </w:r>
          </w:p>
        </w:tc>
        <w:tc>
          <w:tcPr>
            <w:tcW w:w="1694" w:type="dxa"/>
            <w:gridSpan w:val="2"/>
            <w:vAlign w:val="center"/>
          </w:tcPr>
          <w:p w14:paraId="795521B3" w14:textId="77777777" w:rsidR="005900A0" w:rsidRDefault="00857425">
            <w:pPr>
              <w:ind w:left="-84"/>
              <w:jc w:val="center"/>
              <w:rPr>
                <w:rFonts w:ascii="仿宋" w:eastAsia="仿宋" w:hAnsi="仿宋" w:cs="仿宋_GB2312"/>
                <w:sz w:val="24"/>
              </w:rPr>
            </w:pPr>
            <w:r>
              <w:rPr>
                <w:rFonts w:ascii="仿宋" w:eastAsia="仿宋" w:hAnsi="仿宋" w:cs="仿宋_GB2312" w:hint="eastAsia"/>
                <w:sz w:val="24"/>
              </w:rPr>
              <w:t>有效期</w:t>
            </w:r>
          </w:p>
        </w:tc>
      </w:tr>
      <w:tr w:rsidR="005900A0" w14:paraId="072EF993" w14:textId="77777777">
        <w:trPr>
          <w:trHeight w:val="567"/>
          <w:jc w:val="center"/>
        </w:trPr>
        <w:tc>
          <w:tcPr>
            <w:tcW w:w="1055" w:type="dxa"/>
            <w:gridSpan w:val="2"/>
            <w:vAlign w:val="center"/>
          </w:tcPr>
          <w:p w14:paraId="1DFC3A38" w14:textId="77777777" w:rsidR="005900A0" w:rsidRDefault="00857425">
            <w:pPr>
              <w:spacing w:line="560" w:lineRule="exact"/>
              <w:ind w:left="-84"/>
              <w:jc w:val="center"/>
              <w:rPr>
                <w:rFonts w:ascii="仿宋" w:eastAsia="仿宋" w:hAnsi="仿宋" w:cs="宋体"/>
                <w:sz w:val="24"/>
              </w:rPr>
            </w:pPr>
            <w:r>
              <w:rPr>
                <w:rFonts w:ascii="仿宋" w:eastAsia="仿宋" w:hAnsi="仿宋" w:cs="宋体" w:hint="eastAsia"/>
                <w:sz w:val="24"/>
              </w:rPr>
              <w:t>1</w:t>
            </w:r>
          </w:p>
        </w:tc>
        <w:tc>
          <w:tcPr>
            <w:tcW w:w="1719" w:type="dxa"/>
            <w:vAlign w:val="center"/>
          </w:tcPr>
          <w:p w14:paraId="70522AF1" w14:textId="77777777" w:rsidR="005900A0" w:rsidRDefault="005900A0">
            <w:pPr>
              <w:spacing w:line="560" w:lineRule="exact"/>
              <w:ind w:left="-84"/>
              <w:jc w:val="left"/>
              <w:rPr>
                <w:rFonts w:ascii="仿宋" w:eastAsia="仿宋" w:hAnsi="仿宋" w:cs="宋体"/>
                <w:sz w:val="24"/>
              </w:rPr>
            </w:pPr>
          </w:p>
        </w:tc>
        <w:tc>
          <w:tcPr>
            <w:tcW w:w="2029" w:type="dxa"/>
            <w:vAlign w:val="center"/>
          </w:tcPr>
          <w:p w14:paraId="1B464D06" w14:textId="77777777" w:rsidR="005900A0" w:rsidRDefault="005900A0">
            <w:pPr>
              <w:spacing w:line="560" w:lineRule="exact"/>
              <w:ind w:left="-84"/>
              <w:jc w:val="left"/>
              <w:rPr>
                <w:rFonts w:ascii="仿宋" w:eastAsia="仿宋" w:hAnsi="仿宋" w:cs="宋体"/>
                <w:sz w:val="24"/>
              </w:rPr>
            </w:pPr>
          </w:p>
        </w:tc>
        <w:tc>
          <w:tcPr>
            <w:tcW w:w="2825" w:type="dxa"/>
            <w:gridSpan w:val="2"/>
            <w:vAlign w:val="center"/>
          </w:tcPr>
          <w:p w14:paraId="7305A130" w14:textId="77777777" w:rsidR="005900A0" w:rsidRDefault="005900A0">
            <w:pPr>
              <w:spacing w:line="560" w:lineRule="exact"/>
              <w:ind w:left="-84"/>
              <w:jc w:val="left"/>
              <w:rPr>
                <w:rFonts w:ascii="仿宋" w:eastAsia="仿宋" w:hAnsi="仿宋" w:cs="宋体"/>
                <w:sz w:val="24"/>
              </w:rPr>
            </w:pPr>
          </w:p>
        </w:tc>
        <w:tc>
          <w:tcPr>
            <w:tcW w:w="1694" w:type="dxa"/>
            <w:gridSpan w:val="2"/>
            <w:vAlign w:val="center"/>
          </w:tcPr>
          <w:p w14:paraId="3A05AF9D" w14:textId="77777777" w:rsidR="005900A0" w:rsidRDefault="005900A0">
            <w:pPr>
              <w:spacing w:line="560" w:lineRule="exact"/>
              <w:ind w:left="-84"/>
              <w:jc w:val="left"/>
              <w:rPr>
                <w:rFonts w:ascii="仿宋" w:eastAsia="仿宋" w:hAnsi="仿宋" w:cs="宋体"/>
                <w:bCs/>
                <w:sz w:val="24"/>
              </w:rPr>
            </w:pPr>
          </w:p>
        </w:tc>
      </w:tr>
      <w:tr w:rsidR="005900A0" w14:paraId="4317E4DC" w14:textId="77777777">
        <w:trPr>
          <w:trHeight w:val="567"/>
          <w:jc w:val="center"/>
        </w:trPr>
        <w:tc>
          <w:tcPr>
            <w:tcW w:w="1055" w:type="dxa"/>
            <w:gridSpan w:val="2"/>
            <w:vAlign w:val="center"/>
          </w:tcPr>
          <w:p w14:paraId="30292038" w14:textId="77777777" w:rsidR="005900A0" w:rsidRDefault="00857425">
            <w:pPr>
              <w:spacing w:line="560" w:lineRule="exact"/>
              <w:ind w:left="-84"/>
              <w:jc w:val="center"/>
              <w:rPr>
                <w:rFonts w:ascii="仿宋" w:eastAsia="仿宋" w:hAnsi="仿宋" w:cs="宋体"/>
                <w:sz w:val="24"/>
              </w:rPr>
            </w:pPr>
            <w:r>
              <w:rPr>
                <w:rFonts w:ascii="仿宋" w:eastAsia="仿宋" w:hAnsi="仿宋" w:cs="宋体" w:hint="eastAsia"/>
                <w:sz w:val="24"/>
              </w:rPr>
              <w:t>2</w:t>
            </w:r>
          </w:p>
        </w:tc>
        <w:tc>
          <w:tcPr>
            <w:tcW w:w="1719" w:type="dxa"/>
            <w:vAlign w:val="center"/>
          </w:tcPr>
          <w:p w14:paraId="34C5D771" w14:textId="77777777" w:rsidR="005900A0" w:rsidRDefault="005900A0">
            <w:pPr>
              <w:spacing w:line="560" w:lineRule="exact"/>
              <w:ind w:left="-84"/>
              <w:jc w:val="left"/>
              <w:rPr>
                <w:rFonts w:ascii="仿宋" w:eastAsia="仿宋" w:hAnsi="仿宋" w:cs="宋体"/>
                <w:sz w:val="24"/>
              </w:rPr>
            </w:pPr>
          </w:p>
        </w:tc>
        <w:tc>
          <w:tcPr>
            <w:tcW w:w="2029" w:type="dxa"/>
            <w:vAlign w:val="center"/>
          </w:tcPr>
          <w:p w14:paraId="24E6CE63" w14:textId="77777777" w:rsidR="005900A0" w:rsidRDefault="005900A0">
            <w:pPr>
              <w:spacing w:line="560" w:lineRule="exact"/>
              <w:ind w:left="-84"/>
              <w:jc w:val="left"/>
              <w:rPr>
                <w:rFonts w:ascii="仿宋" w:eastAsia="仿宋" w:hAnsi="仿宋" w:cs="宋体"/>
                <w:sz w:val="24"/>
              </w:rPr>
            </w:pPr>
          </w:p>
        </w:tc>
        <w:tc>
          <w:tcPr>
            <w:tcW w:w="2825" w:type="dxa"/>
            <w:gridSpan w:val="2"/>
            <w:vAlign w:val="center"/>
          </w:tcPr>
          <w:p w14:paraId="4588789E" w14:textId="77777777" w:rsidR="005900A0" w:rsidRDefault="005900A0">
            <w:pPr>
              <w:spacing w:line="560" w:lineRule="exact"/>
              <w:ind w:left="-84"/>
              <w:jc w:val="left"/>
              <w:rPr>
                <w:rFonts w:ascii="仿宋" w:eastAsia="仿宋" w:hAnsi="仿宋" w:cs="宋体"/>
                <w:sz w:val="24"/>
              </w:rPr>
            </w:pPr>
          </w:p>
        </w:tc>
        <w:tc>
          <w:tcPr>
            <w:tcW w:w="1694" w:type="dxa"/>
            <w:gridSpan w:val="2"/>
            <w:vAlign w:val="center"/>
          </w:tcPr>
          <w:p w14:paraId="1F881845" w14:textId="77777777" w:rsidR="005900A0" w:rsidRDefault="005900A0">
            <w:pPr>
              <w:spacing w:line="560" w:lineRule="exact"/>
              <w:ind w:left="-84"/>
              <w:jc w:val="left"/>
              <w:rPr>
                <w:rFonts w:ascii="仿宋" w:eastAsia="仿宋" w:hAnsi="仿宋" w:cs="宋体"/>
                <w:bCs/>
                <w:sz w:val="24"/>
              </w:rPr>
            </w:pPr>
          </w:p>
        </w:tc>
      </w:tr>
      <w:tr w:rsidR="005900A0" w14:paraId="108F9E83" w14:textId="77777777">
        <w:trPr>
          <w:trHeight w:val="567"/>
          <w:jc w:val="center"/>
        </w:trPr>
        <w:tc>
          <w:tcPr>
            <w:tcW w:w="1055" w:type="dxa"/>
            <w:gridSpan w:val="2"/>
            <w:vAlign w:val="center"/>
          </w:tcPr>
          <w:p w14:paraId="06B3A4F1" w14:textId="77777777" w:rsidR="005900A0" w:rsidRDefault="00857425">
            <w:pPr>
              <w:spacing w:line="560" w:lineRule="exact"/>
              <w:ind w:left="-84"/>
              <w:jc w:val="center"/>
              <w:rPr>
                <w:rFonts w:ascii="仿宋" w:eastAsia="仿宋" w:hAnsi="仿宋" w:cs="宋体"/>
                <w:sz w:val="24"/>
              </w:rPr>
            </w:pPr>
            <w:r>
              <w:rPr>
                <w:rFonts w:ascii="仿宋" w:eastAsia="仿宋" w:hAnsi="仿宋" w:cs="宋体" w:hint="eastAsia"/>
                <w:sz w:val="24"/>
              </w:rPr>
              <w:t>……</w:t>
            </w:r>
          </w:p>
        </w:tc>
        <w:tc>
          <w:tcPr>
            <w:tcW w:w="1719" w:type="dxa"/>
            <w:vAlign w:val="center"/>
          </w:tcPr>
          <w:p w14:paraId="34CB5CEF" w14:textId="77777777" w:rsidR="005900A0" w:rsidRDefault="005900A0">
            <w:pPr>
              <w:spacing w:line="560" w:lineRule="exact"/>
              <w:ind w:left="-84"/>
              <w:jc w:val="left"/>
              <w:rPr>
                <w:rFonts w:ascii="仿宋" w:eastAsia="仿宋" w:hAnsi="仿宋" w:cs="宋体"/>
                <w:sz w:val="24"/>
              </w:rPr>
            </w:pPr>
          </w:p>
        </w:tc>
        <w:tc>
          <w:tcPr>
            <w:tcW w:w="2029" w:type="dxa"/>
            <w:vAlign w:val="center"/>
          </w:tcPr>
          <w:p w14:paraId="78B91D2E" w14:textId="77777777" w:rsidR="005900A0" w:rsidRDefault="005900A0">
            <w:pPr>
              <w:spacing w:line="560" w:lineRule="exact"/>
              <w:ind w:left="-84"/>
              <w:jc w:val="left"/>
              <w:rPr>
                <w:rFonts w:ascii="仿宋" w:eastAsia="仿宋" w:hAnsi="仿宋" w:cs="宋体"/>
                <w:sz w:val="24"/>
              </w:rPr>
            </w:pPr>
          </w:p>
        </w:tc>
        <w:tc>
          <w:tcPr>
            <w:tcW w:w="2825" w:type="dxa"/>
            <w:gridSpan w:val="2"/>
            <w:vAlign w:val="center"/>
          </w:tcPr>
          <w:p w14:paraId="70A15E2D" w14:textId="77777777" w:rsidR="005900A0" w:rsidRDefault="005900A0">
            <w:pPr>
              <w:spacing w:line="560" w:lineRule="exact"/>
              <w:ind w:left="-84"/>
              <w:jc w:val="left"/>
              <w:rPr>
                <w:rFonts w:ascii="仿宋" w:eastAsia="仿宋" w:hAnsi="仿宋" w:cs="宋体"/>
                <w:sz w:val="24"/>
              </w:rPr>
            </w:pPr>
          </w:p>
        </w:tc>
        <w:tc>
          <w:tcPr>
            <w:tcW w:w="1694" w:type="dxa"/>
            <w:gridSpan w:val="2"/>
            <w:vAlign w:val="center"/>
          </w:tcPr>
          <w:p w14:paraId="79A6D6E9" w14:textId="77777777" w:rsidR="005900A0" w:rsidRDefault="005900A0">
            <w:pPr>
              <w:spacing w:line="560" w:lineRule="exact"/>
              <w:ind w:left="-84"/>
              <w:jc w:val="left"/>
              <w:rPr>
                <w:rFonts w:ascii="仿宋" w:eastAsia="仿宋" w:hAnsi="仿宋" w:cs="宋体"/>
                <w:bCs/>
                <w:sz w:val="24"/>
              </w:rPr>
            </w:pPr>
          </w:p>
        </w:tc>
      </w:tr>
    </w:tbl>
    <w:p w14:paraId="70C0B06C" w14:textId="77777777" w:rsidR="005900A0" w:rsidRDefault="00857425">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申报装备情况表</w:t>
      </w:r>
    </w:p>
    <w:tbl>
      <w:tblPr>
        <w:tblW w:w="875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90"/>
        <w:gridCol w:w="1661"/>
        <w:gridCol w:w="3555"/>
        <w:gridCol w:w="2252"/>
      </w:tblGrid>
      <w:tr w:rsidR="005900A0" w14:paraId="0E59682F" w14:textId="77777777">
        <w:trPr>
          <w:trHeight w:hRule="exact" w:val="1134"/>
          <w:jc w:val="center"/>
        </w:trPr>
        <w:tc>
          <w:tcPr>
            <w:tcW w:w="1290" w:type="dxa"/>
            <w:tcBorders>
              <w:top w:val="single" w:sz="4" w:space="0" w:color="auto"/>
              <w:left w:val="single" w:sz="4" w:space="0" w:color="auto"/>
              <w:bottom w:val="single" w:sz="4" w:space="0" w:color="auto"/>
              <w:right w:val="single" w:sz="4" w:space="0" w:color="auto"/>
            </w:tcBorders>
            <w:vAlign w:val="center"/>
          </w:tcPr>
          <w:p w14:paraId="2B3D1F37" w14:textId="77777777" w:rsidR="005900A0" w:rsidRDefault="00857425">
            <w:pPr>
              <w:spacing w:line="400" w:lineRule="exact"/>
              <w:jc w:val="center"/>
              <w:rPr>
                <w:rFonts w:ascii="仿宋" w:eastAsia="仿宋" w:hAnsi="仿宋" w:cs="仿宋_GB2312"/>
                <w:bCs/>
                <w:sz w:val="24"/>
              </w:rPr>
            </w:pPr>
            <w:r>
              <w:rPr>
                <w:rFonts w:ascii="仿宋" w:eastAsia="仿宋" w:hAnsi="仿宋" w:cs="仿宋_GB2312" w:hint="eastAsia"/>
                <w:bCs/>
                <w:sz w:val="24"/>
              </w:rPr>
              <w:t>申报装备细分</w:t>
            </w:r>
          </w:p>
        </w:tc>
        <w:tc>
          <w:tcPr>
            <w:tcW w:w="7468" w:type="dxa"/>
            <w:gridSpan w:val="3"/>
            <w:tcBorders>
              <w:top w:val="single" w:sz="4" w:space="0" w:color="auto"/>
              <w:left w:val="single" w:sz="4" w:space="0" w:color="auto"/>
              <w:bottom w:val="single" w:sz="4" w:space="0" w:color="auto"/>
              <w:right w:val="single" w:sz="4" w:space="0" w:color="auto"/>
            </w:tcBorders>
            <w:vAlign w:val="center"/>
          </w:tcPr>
          <w:p w14:paraId="62E33DBF" w14:textId="77777777" w:rsidR="005900A0" w:rsidRDefault="00857425">
            <w:pPr>
              <w:spacing w:line="400" w:lineRule="exact"/>
              <w:rPr>
                <w:rFonts w:ascii="仿宋" w:eastAsia="仿宋" w:hAnsi="仿宋" w:cs="宋体"/>
                <w:sz w:val="24"/>
              </w:rPr>
            </w:pPr>
            <w:r>
              <w:rPr>
                <w:rFonts w:ascii="仿宋" w:eastAsia="仿宋" w:hAnsi="仿宋" w:cs="宋体" w:hint="eastAsia"/>
                <w:sz w:val="24"/>
              </w:rPr>
              <w:t>□工业机器人；□高档数控机床与基础制造装备；□</w:t>
            </w:r>
            <w:proofErr w:type="gramStart"/>
            <w:r>
              <w:rPr>
                <w:rFonts w:ascii="仿宋" w:eastAsia="仿宋" w:hAnsi="仿宋" w:cs="宋体" w:hint="eastAsia"/>
                <w:sz w:val="24"/>
              </w:rPr>
              <w:t>增材制造</w:t>
            </w:r>
            <w:proofErr w:type="gramEnd"/>
            <w:r>
              <w:rPr>
                <w:rFonts w:ascii="仿宋" w:eastAsia="仿宋" w:hAnsi="仿宋" w:cs="宋体" w:hint="eastAsia"/>
                <w:sz w:val="24"/>
              </w:rPr>
              <w:t>装备；</w:t>
            </w:r>
          </w:p>
          <w:p w14:paraId="42C4AE24" w14:textId="77777777" w:rsidR="005900A0" w:rsidRDefault="00857425">
            <w:pPr>
              <w:spacing w:line="400" w:lineRule="exact"/>
              <w:rPr>
                <w:rFonts w:ascii="仿宋" w:eastAsia="仿宋" w:hAnsi="仿宋" w:cs="宋体"/>
                <w:bCs/>
                <w:sz w:val="24"/>
              </w:rPr>
            </w:pPr>
            <w:r>
              <w:rPr>
                <w:rFonts w:ascii="仿宋" w:eastAsia="仿宋" w:hAnsi="仿宋" w:cs="宋体" w:hint="eastAsia"/>
                <w:sz w:val="24"/>
              </w:rPr>
              <w:t>□服务机器人；□特种机器人；□相关核心零部件；□其它（请注明）</w:t>
            </w:r>
            <w:r>
              <w:rPr>
                <w:rFonts w:ascii="仿宋" w:eastAsia="仿宋" w:hAnsi="仿宋" w:cs="宋体" w:hint="eastAsia"/>
                <w:sz w:val="24"/>
                <w:u w:val="single"/>
              </w:rPr>
              <w:t xml:space="preserve">    </w:t>
            </w:r>
          </w:p>
        </w:tc>
      </w:tr>
      <w:tr w:rsidR="005900A0" w14:paraId="3247D9B9" w14:textId="77777777">
        <w:trPr>
          <w:trHeight w:hRule="exact" w:val="1134"/>
          <w:jc w:val="center"/>
        </w:trPr>
        <w:tc>
          <w:tcPr>
            <w:tcW w:w="1290" w:type="dxa"/>
            <w:tcBorders>
              <w:top w:val="single" w:sz="4" w:space="0" w:color="auto"/>
              <w:left w:val="single" w:sz="4" w:space="0" w:color="auto"/>
              <w:bottom w:val="single" w:sz="4" w:space="0" w:color="auto"/>
              <w:right w:val="single" w:sz="4" w:space="0" w:color="auto"/>
            </w:tcBorders>
            <w:vAlign w:val="center"/>
          </w:tcPr>
          <w:p w14:paraId="16FE8308" w14:textId="77777777" w:rsidR="005900A0" w:rsidRDefault="00857425">
            <w:pPr>
              <w:spacing w:line="400" w:lineRule="exact"/>
              <w:jc w:val="center"/>
              <w:rPr>
                <w:rFonts w:ascii="仿宋" w:eastAsia="仿宋" w:hAnsi="仿宋" w:cs="仿宋_GB2312"/>
                <w:bCs/>
                <w:sz w:val="24"/>
              </w:rPr>
            </w:pPr>
            <w:r>
              <w:rPr>
                <w:rFonts w:ascii="仿宋" w:eastAsia="仿宋" w:hAnsi="仿宋" w:cs="仿宋_GB2312" w:hint="eastAsia"/>
                <w:bCs/>
                <w:sz w:val="24"/>
              </w:rPr>
              <w:t>申报装备名称</w:t>
            </w:r>
          </w:p>
        </w:tc>
        <w:tc>
          <w:tcPr>
            <w:tcW w:w="7468" w:type="dxa"/>
            <w:gridSpan w:val="3"/>
            <w:tcBorders>
              <w:top w:val="single" w:sz="4" w:space="0" w:color="auto"/>
              <w:left w:val="single" w:sz="4" w:space="0" w:color="auto"/>
              <w:bottom w:val="single" w:sz="4" w:space="0" w:color="auto"/>
              <w:right w:val="single" w:sz="4" w:space="0" w:color="auto"/>
            </w:tcBorders>
            <w:vAlign w:val="center"/>
          </w:tcPr>
          <w:p w14:paraId="3CF586F9" w14:textId="77777777" w:rsidR="005900A0" w:rsidRDefault="005900A0">
            <w:pPr>
              <w:spacing w:line="400" w:lineRule="exact"/>
              <w:rPr>
                <w:rFonts w:ascii="仿宋" w:eastAsia="仿宋" w:hAnsi="仿宋" w:cs="宋体"/>
                <w:bCs/>
                <w:sz w:val="24"/>
              </w:rPr>
            </w:pPr>
          </w:p>
        </w:tc>
      </w:tr>
      <w:tr w:rsidR="005900A0" w14:paraId="627274C1" w14:textId="77777777">
        <w:trPr>
          <w:trHeight w:hRule="exact" w:val="567"/>
          <w:jc w:val="center"/>
        </w:trPr>
        <w:tc>
          <w:tcPr>
            <w:tcW w:w="2951" w:type="dxa"/>
            <w:gridSpan w:val="2"/>
            <w:tcBorders>
              <w:top w:val="single" w:sz="4" w:space="0" w:color="auto"/>
              <w:left w:val="single" w:sz="4" w:space="0" w:color="auto"/>
              <w:bottom w:val="single" w:sz="4" w:space="0" w:color="auto"/>
              <w:right w:val="single" w:sz="4" w:space="0" w:color="auto"/>
            </w:tcBorders>
            <w:vAlign w:val="center"/>
          </w:tcPr>
          <w:p w14:paraId="09784AD4" w14:textId="77777777" w:rsidR="005900A0" w:rsidRDefault="00857425">
            <w:pPr>
              <w:spacing w:line="400" w:lineRule="exact"/>
              <w:jc w:val="center"/>
              <w:rPr>
                <w:rFonts w:ascii="仿宋" w:eastAsia="仿宋" w:hAnsi="仿宋" w:cs="仿宋_GB2312"/>
                <w:bCs/>
                <w:sz w:val="24"/>
              </w:rPr>
            </w:pPr>
            <w:r>
              <w:rPr>
                <w:rFonts w:ascii="仿宋" w:eastAsia="仿宋" w:hAnsi="仿宋" w:cs="仿宋_GB2312" w:hint="eastAsia"/>
                <w:bCs/>
                <w:sz w:val="24"/>
              </w:rPr>
              <w:t>申报装备型号</w:t>
            </w:r>
          </w:p>
        </w:tc>
        <w:tc>
          <w:tcPr>
            <w:tcW w:w="3555" w:type="dxa"/>
            <w:tcBorders>
              <w:top w:val="single" w:sz="4" w:space="0" w:color="auto"/>
              <w:left w:val="single" w:sz="4" w:space="0" w:color="auto"/>
              <w:bottom w:val="single" w:sz="4" w:space="0" w:color="auto"/>
              <w:right w:val="single" w:sz="4" w:space="0" w:color="auto"/>
            </w:tcBorders>
            <w:vAlign w:val="center"/>
          </w:tcPr>
          <w:p w14:paraId="66DB5877" w14:textId="77777777" w:rsidR="005900A0" w:rsidRDefault="00857425">
            <w:pPr>
              <w:spacing w:line="400" w:lineRule="exact"/>
              <w:jc w:val="center"/>
              <w:rPr>
                <w:rFonts w:ascii="仿宋" w:eastAsia="仿宋" w:hAnsi="仿宋" w:cs="仿宋_GB2312"/>
                <w:bCs/>
                <w:sz w:val="24"/>
              </w:rPr>
            </w:pPr>
            <w:r>
              <w:rPr>
                <w:rFonts w:ascii="仿宋" w:eastAsia="仿宋" w:hAnsi="仿宋" w:cs="仿宋_GB2312" w:hint="eastAsia"/>
                <w:bCs/>
                <w:sz w:val="24"/>
              </w:rPr>
              <w:t>装备品牌</w:t>
            </w:r>
          </w:p>
        </w:tc>
        <w:tc>
          <w:tcPr>
            <w:tcW w:w="2252" w:type="dxa"/>
            <w:tcBorders>
              <w:top w:val="single" w:sz="4" w:space="0" w:color="auto"/>
              <w:left w:val="single" w:sz="4" w:space="0" w:color="auto"/>
              <w:bottom w:val="single" w:sz="4" w:space="0" w:color="auto"/>
              <w:right w:val="single" w:sz="4" w:space="0" w:color="auto"/>
            </w:tcBorders>
            <w:vAlign w:val="center"/>
          </w:tcPr>
          <w:p w14:paraId="07DDC8F1" w14:textId="77777777" w:rsidR="005900A0" w:rsidRDefault="00857425">
            <w:pPr>
              <w:spacing w:line="400" w:lineRule="exact"/>
              <w:jc w:val="center"/>
              <w:rPr>
                <w:rFonts w:ascii="仿宋" w:eastAsia="仿宋" w:hAnsi="仿宋" w:cs="仿宋_GB2312"/>
                <w:bCs/>
                <w:sz w:val="24"/>
              </w:rPr>
            </w:pPr>
            <w:r>
              <w:rPr>
                <w:rFonts w:ascii="仿宋" w:eastAsia="仿宋" w:hAnsi="仿宋" w:cs="仿宋_GB2312" w:hint="eastAsia"/>
                <w:bCs/>
                <w:sz w:val="24"/>
              </w:rPr>
              <w:t>装备台数</w:t>
            </w:r>
          </w:p>
        </w:tc>
      </w:tr>
      <w:tr w:rsidR="005900A0" w14:paraId="7D343ED1" w14:textId="77777777">
        <w:trPr>
          <w:trHeight w:hRule="exact" w:val="567"/>
          <w:jc w:val="center"/>
        </w:trPr>
        <w:tc>
          <w:tcPr>
            <w:tcW w:w="1290" w:type="dxa"/>
            <w:tcBorders>
              <w:top w:val="single" w:sz="4" w:space="0" w:color="auto"/>
              <w:left w:val="single" w:sz="4" w:space="0" w:color="auto"/>
              <w:bottom w:val="single" w:sz="4" w:space="0" w:color="auto"/>
              <w:right w:val="single" w:sz="4" w:space="0" w:color="auto"/>
            </w:tcBorders>
            <w:vAlign w:val="center"/>
          </w:tcPr>
          <w:p w14:paraId="5BF5FA96" w14:textId="77777777" w:rsidR="005900A0" w:rsidRDefault="00857425">
            <w:pPr>
              <w:spacing w:line="400" w:lineRule="exact"/>
              <w:jc w:val="center"/>
              <w:rPr>
                <w:rFonts w:ascii="仿宋" w:eastAsia="仿宋" w:hAnsi="仿宋" w:cs="宋体"/>
                <w:sz w:val="24"/>
              </w:rPr>
            </w:pPr>
            <w:r>
              <w:rPr>
                <w:rFonts w:ascii="仿宋" w:eastAsia="仿宋" w:hAnsi="仿宋" w:cs="宋体" w:hint="eastAsia"/>
                <w:sz w:val="24"/>
              </w:rPr>
              <w:t>1</w:t>
            </w:r>
          </w:p>
        </w:tc>
        <w:tc>
          <w:tcPr>
            <w:tcW w:w="1661" w:type="dxa"/>
            <w:tcBorders>
              <w:top w:val="single" w:sz="4" w:space="0" w:color="auto"/>
              <w:left w:val="single" w:sz="4" w:space="0" w:color="auto"/>
              <w:bottom w:val="single" w:sz="4" w:space="0" w:color="auto"/>
              <w:right w:val="single" w:sz="4" w:space="0" w:color="auto"/>
            </w:tcBorders>
            <w:vAlign w:val="center"/>
          </w:tcPr>
          <w:p w14:paraId="069B2A9B" w14:textId="77777777" w:rsidR="005900A0" w:rsidRDefault="005900A0">
            <w:pPr>
              <w:spacing w:line="400" w:lineRule="exact"/>
              <w:jc w:val="center"/>
              <w:rPr>
                <w:rFonts w:ascii="仿宋" w:eastAsia="仿宋" w:hAnsi="仿宋" w:cs="宋体"/>
                <w:bCs/>
                <w:sz w:val="24"/>
              </w:rPr>
            </w:pPr>
          </w:p>
        </w:tc>
        <w:tc>
          <w:tcPr>
            <w:tcW w:w="3555" w:type="dxa"/>
            <w:tcBorders>
              <w:top w:val="single" w:sz="4" w:space="0" w:color="auto"/>
              <w:left w:val="single" w:sz="4" w:space="0" w:color="auto"/>
              <w:bottom w:val="single" w:sz="4" w:space="0" w:color="auto"/>
              <w:right w:val="single" w:sz="4" w:space="0" w:color="auto"/>
            </w:tcBorders>
            <w:vAlign w:val="center"/>
          </w:tcPr>
          <w:p w14:paraId="09BE352F" w14:textId="77777777" w:rsidR="005900A0" w:rsidRDefault="005900A0">
            <w:pPr>
              <w:spacing w:line="400" w:lineRule="exact"/>
              <w:jc w:val="center"/>
              <w:rPr>
                <w:rFonts w:ascii="仿宋" w:eastAsia="仿宋" w:hAnsi="仿宋" w:cs="宋体"/>
                <w:bCs/>
                <w:sz w:val="24"/>
              </w:rPr>
            </w:pPr>
          </w:p>
        </w:tc>
        <w:tc>
          <w:tcPr>
            <w:tcW w:w="2252" w:type="dxa"/>
            <w:tcBorders>
              <w:top w:val="single" w:sz="4" w:space="0" w:color="auto"/>
              <w:left w:val="single" w:sz="4" w:space="0" w:color="auto"/>
              <w:bottom w:val="single" w:sz="4" w:space="0" w:color="auto"/>
              <w:right w:val="single" w:sz="4" w:space="0" w:color="auto"/>
            </w:tcBorders>
            <w:vAlign w:val="center"/>
          </w:tcPr>
          <w:p w14:paraId="610AFA61" w14:textId="77777777" w:rsidR="005900A0" w:rsidRDefault="005900A0">
            <w:pPr>
              <w:spacing w:line="400" w:lineRule="exact"/>
              <w:jc w:val="center"/>
              <w:rPr>
                <w:rFonts w:ascii="仿宋" w:eastAsia="仿宋" w:hAnsi="仿宋" w:cs="宋体"/>
                <w:bCs/>
                <w:sz w:val="24"/>
              </w:rPr>
            </w:pPr>
          </w:p>
        </w:tc>
      </w:tr>
      <w:tr w:rsidR="005900A0" w14:paraId="0931C270" w14:textId="77777777">
        <w:trPr>
          <w:trHeight w:hRule="exact" w:val="567"/>
          <w:jc w:val="center"/>
        </w:trPr>
        <w:tc>
          <w:tcPr>
            <w:tcW w:w="1290" w:type="dxa"/>
            <w:tcBorders>
              <w:top w:val="single" w:sz="4" w:space="0" w:color="auto"/>
              <w:left w:val="single" w:sz="4" w:space="0" w:color="auto"/>
              <w:bottom w:val="single" w:sz="4" w:space="0" w:color="auto"/>
              <w:right w:val="single" w:sz="4" w:space="0" w:color="auto"/>
            </w:tcBorders>
            <w:vAlign w:val="center"/>
          </w:tcPr>
          <w:p w14:paraId="585AC120" w14:textId="77777777" w:rsidR="005900A0" w:rsidRDefault="00857425">
            <w:pPr>
              <w:spacing w:line="400" w:lineRule="exact"/>
              <w:jc w:val="center"/>
              <w:rPr>
                <w:rFonts w:ascii="仿宋" w:eastAsia="仿宋" w:hAnsi="仿宋" w:cs="宋体"/>
                <w:sz w:val="24"/>
              </w:rPr>
            </w:pPr>
            <w:r>
              <w:rPr>
                <w:rFonts w:ascii="仿宋" w:eastAsia="仿宋" w:hAnsi="仿宋" w:cs="宋体" w:hint="eastAsia"/>
                <w:sz w:val="24"/>
              </w:rPr>
              <w:t>2</w:t>
            </w:r>
          </w:p>
        </w:tc>
        <w:tc>
          <w:tcPr>
            <w:tcW w:w="1661" w:type="dxa"/>
            <w:tcBorders>
              <w:top w:val="single" w:sz="4" w:space="0" w:color="auto"/>
              <w:left w:val="single" w:sz="4" w:space="0" w:color="auto"/>
              <w:bottom w:val="single" w:sz="4" w:space="0" w:color="auto"/>
              <w:right w:val="single" w:sz="4" w:space="0" w:color="auto"/>
            </w:tcBorders>
            <w:vAlign w:val="center"/>
          </w:tcPr>
          <w:p w14:paraId="2CAFC35D" w14:textId="77777777" w:rsidR="005900A0" w:rsidRDefault="005900A0">
            <w:pPr>
              <w:spacing w:line="400" w:lineRule="exact"/>
              <w:jc w:val="center"/>
              <w:rPr>
                <w:rFonts w:ascii="仿宋" w:eastAsia="仿宋" w:hAnsi="仿宋" w:cs="宋体"/>
                <w:bCs/>
                <w:sz w:val="24"/>
              </w:rPr>
            </w:pPr>
          </w:p>
        </w:tc>
        <w:tc>
          <w:tcPr>
            <w:tcW w:w="3555" w:type="dxa"/>
            <w:tcBorders>
              <w:top w:val="single" w:sz="4" w:space="0" w:color="auto"/>
              <w:left w:val="single" w:sz="4" w:space="0" w:color="auto"/>
              <w:bottom w:val="single" w:sz="4" w:space="0" w:color="auto"/>
              <w:right w:val="single" w:sz="4" w:space="0" w:color="auto"/>
            </w:tcBorders>
            <w:vAlign w:val="center"/>
          </w:tcPr>
          <w:p w14:paraId="6DE69F59" w14:textId="77777777" w:rsidR="005900A0" w:rsidRDefault="005900A0">
            <w:pPr>
              <w:spacing w:line="400" w:lineRule="exact"/>
              <w:jc w:val="center"/>
              <w:rPr>
                <w:rFonts w:ascii="仿宋" w:eastAsia="仿宋" w:hAnsi="仿宋" w:cs="宋体"/>
                <w:bCs/>
                <w:sz w:val="24"/>
              </w:rPr>
            </w:pPr>
          </w:p>
        </w:tc>
        <w:tc>
          <w:tcPr>
            <w:tcW w:w="2252" w:type="dxa"/>
            <w:tcBorders>
              <w:top w:val="single" w:sz="4" w:space="0" w:color="auto"/>
              <w:left w:val="single" w:sz="4" w:space="0" w:color="auto"/>
              <w:bottom w:val="single" w:sz="4" w:space="0" w:color="auto"/>
              <w:right w:val="single" w:sz="4" w:space="0" w:color="auto"/>
            </w:tcBorders>
            <w:vAlign w:val="center"/>
          </w:tcPr>
          <w:p w14:paraId="437C0DFF" w14:textId="77777777" w:rsidR="005900A0" w:rsidRDefault="005900A0">
            <w:pPr>
              <w:spacing w:line="400" w:lineRule="exact"/>
              <w:jc w:val="center"/>
              <w:rPr>
                <w:rFonts w:ascii="仿宋" w:eastAsia="仿宋" w:hAnsi="仿宋" w:cs="宋体"/>
                <w:bCs/>
                <w:sz w:val="24"/>
              </w:rPr>
            </w:pPr>
          </w:p>
        </w:tc>
      </w:tr>
      <w:tr w:rsidR="005900A0" w14:paraId="45C881D2" w14:textId="77777777">
        <w:trPr>
          <w:trHeight w:hRule="exact" w:val="567"/>
          <w:jc w:val="center"/>
        </w:trPr>
        <w:tc>
          <w:tcPr>
            <w:tcW w:w="1290" w:type="dxa"/>
            <w:tcBorders>
              <w:top w:val="single" w:sz="4" w:space="0" w:color="auto"/>
              <w:left w:val="single" w:sz="4" w:space="0" w:color="auto"/>
              <w:bottom w:val="single" w:sz="4" w:space="0" w:color="auto"/>
              <w:right w:val="single" w:sz="4" w:space="0" w:color="auto"/>
            </w:tcBorders>
            <w:vAlign w:val="center"/>
          </w:tcPr>
          <w:p w14:paraId="54FCEB26" w14:textId="77777777" w:rsidR="005900A0" w:rsidRDefault="00857425">
            <w:pPr>
              <w:spacing w:line="400" w:lineRule="exact"/>
              <w:jc w:val="center"/>
              <w:rPr>
                <w:rFonts w:ascii="仿宋" w:eastAsia="仿宋" w:hAnsi="仿宋" w:cs="宋体"/>
                <w:sz w:val="24"/>
              </w:rPr>
            </w:pPr>
            <w:r>
              <w:rPr>
                <w:rFonts w:ascii="仿宋" w:eastAsia="仿宋" w:hAnsi="仿宋" w:cs="宋体" w:hint="eastAsia"/>
                <w:sz w:val="24"/>
              </w:rPr>
              <w:t>3</w:t>
            </w:r>
          </w:p>
        </w:tc>
        <w:tc>
          <w:tcPr>
            <w:tcW w:w="1661" w:type="dxa"/>
            <w:tcBorders>
              <w:top w:val="single" w:sz="4" w:space="0" w:color="auto"/>
              <w:left w:val="single" w:sz="4" w:space="0" w:color="auto"/>
              <w:bottom w:val="single" w:sz="4" w:space="0" w:color="auto"/>
              <w:right w:val="single" w:sz="4" w:space="0" w:color="auto"/>
            </w:tcBorders>
            <w:vAlign w:val="center"/>
          </w:tcPr>
          <w:p w14:paraId="05D5EDF2" w14:textId="77777777" w:rsidR="005900A0" w:rsidRDefault="005900A0">
            <w:pPr>
              <w:spacing w:line="400" w:lineRule="exact"/>
              <w:jc w:val="center"/>
              <w:rPr>
                <w:rFonts w:ascii="仿宋" w:eastAsia="仿宋" w:hAnsi="仿宋" w:cs="宋体"/>
                <w:bCs/>
                <w:sz w:val="24"/>
              </w:rPr>
            </w:pPr>
          </w:p>
        </w:tc>
        <w:tc>
          <w:tcPr>
            <w:tcW w:w="3555" w:type="dxa"/>
            <w:tcBorders>
              <w:top w:val="single" w:sz="4" w:space="0" w:color="auto"/>
              <w:left w:val="single" w:sz="4" w:space="0" w:color="auto"/>
              <w:bottom w:val="single" w:sz="4" w:space="0" w:color="auto"/>
              <w:right w:val="single" w:sz="4" w:space="0" w:color="auto"/>
            </w:tcBorders>
            <w:vAlign w:val="center"/>
          </w:tcPr>
          <w:p w14:paraId="7B1607EB" w14:textId="77777777" w:rsidR="005900A0" w:rsidRDefault="005900A0">
            <w:pPr>
              <w:spacing w:line="400" w:lineRule="exact"/>
              <w:jc w:val="center"/>
              <w:rPr>
                <w:rFonts w:ascii="仿宋" w:eastAsia="仿宋" w:hAnsi="仿宋" w:cs="宋体"/>
                <w:bCs/>
                <w:sz w:val="24"/>
              </w:rPr>
            </w:pPr>
          </w:p>
        </w:tc>
        <w:tc>
          <w:tcPr>
            <w:tcW w:w="2252" w:type="dxa"/>
            <w:tcBorders>
              <w:top w:val="single" w:sz="4" w:space="0" w:color="auto"/>
              <w:left w:val="single" w:sz="4" w:space="0" w:color="auto"/>
              <w:bottom w:val="single" w:sz="4" w:space="0" w:color="auto"/>
              <w:right w:val="single" w:sz="4" w:space="0" w:color="auto"/>
            </w:tcBorders>
            <w:vAlign w:val="center"/>
          </w:tcPr>
          <w:p w14:paraId="173ACC9E" w14:textId="77777777" w:rsidR="005900A0" w:rsidRDefault="005900A0">
            <w:pPr>
              <w:spacing w:line="400" w:lineRule="exact"/>
              <w:jc w:val="center"/>
              <w:rPr>
                <w:rFonts w:ascii="仿宋" w:eastAsia="仿宋" w:hAnsi="仿宋" w:cs="宋体"/>
                <w:bCs/>
                <w:sz w:val="24"/>
              </w:rPr>
            </w:pPr>
          </w:p>
        </w:tc>
      </w:tr>
      <w:tr w:rsidR="005900A0" w14:paraId="1E495035" w14:textId="77777777">
        <w:trPr>
          <w:trHeight w:hRule="exact" w:val="567"/>
          <w:jc w:val="center"/>
        </w:trPr>
        <w:tc>
          <w:tcPr>
            <w:tcW w:w="1290" w:type="dxa"/>
            <w:tcBorders>
              <w:top w:val="single" w:sz="4" w:space="0" w:color="auto"/>
              <w:left w:val="single" w:sz="4" w:space="0" w:color="auto"/>
              <w:bottom w:val="single" w:sz="4" w:space="0" w:color="auto"/>
              <w:right w:val="single" w:sz="4" w:space="0" w:color="auto"/>
            </w:tcBorders>
            <w:vAlign w:val="center"/>
          </w:tcPr>
          <w:p w14:paraId="38292683" w14:textId="77777777" w:rsidR="005900A0" w:rsidRDefault="00857425">
            <w:pPr>
              <w:spacing w:line="400" w:lineRule="exact"/>
              <w:jc w:val="center"/>
              <w:rPr>
                <w:rFonts w:ascii="仿宋" w:eastAsia="仿宋" w:hAnsi="仿宋" w:cs="宋体"/>
                <w:sz w:val="24"/>
              </w:rPr>
            </w:pPr>
            <w:r>
              <w:rPr>
                <w:rFonts w:ascii="仿宋" w:eastAsia="仿宋" w:hAnsi="仿宋" w:cs="宋体" w:hint="eastAsia"/>
                <w:sz w:val="24"/>
              </w:rPr>
              <w:t>4</w:t>
            </w:r>
          </w:p>
        </w:tc>
        <w:tc>
          <w:tcPr>
            <w:tcW w:w="1661" w:type="dxa"/>
            <w:tcBorders>
              <w:top w:val="single" w:sz="4" w:space="0" w:color="auto"/>
              <w:left w:val="single" w:sz="4" w:space="0" w:color="auto"/>
              <w:bottom w:val="single" w:sz="4" w:space="0" w:color="auto"/>
              <w:right w:val="single" w:sz="4" w:space="0" w:color="auto"/>
            </w:tcBorders>
            <w:vAlign w:val="center"/>
          </w:tcPr>
          <w:p w14:paraId="1DB74589" w14:textId="77777777" w:rsidR="005900A0" w:rsidRDefault="005900A0">
            <w:pPr>
              <w:spacing w:line="400" w:lineRule="exact"/>
              <w:jc w:val="center"/>
              <w:rPr>
                <w:rFonts w:ascii="仿宋" w:eastAsia="仿宋" w:hAnsi="仿宋" w:cs="宋体"/>
                <w:bCs/>
                <w:sz w:val="24"/>
              </w:rPr>
            </w:pPr>
          </w:p>
        </w:tc>
        <w:tc>
          <w:tcPr>
            <w:tcW w:w="3555" w:type="dxa"/>
            <w:tcBorders>
              <w:top w:val="single" w:sz="4" w:space="0" w:color="auto"/>
              <w:left w:val="single" w:sz="4" w:space="0" w:color="auto"/>
              <w:bottom w:val="single" w:sz="4" w:space="0" w:color="auto"/>
              <w:right w:val="single" w:sz="4" w:space="0" w:color="auto"/>
            </w:tcBorders>
            <w:vAlign w:val="center"/>
          </w:tcPr>
          <w:p w14:paraId="1AF3595C" w14:textId="77777777" w:rsidR="005900A0" w:rsidRDefault="005900A0">
            <w:pPr>
              <w:spacing w:line="400" w:lineRule="exact"/>
              <w:jc w:val="center"/>
              <w:rPr>
                <w:rFonts w:ascii="仿宋" w:eastAsia="仿宋" w:hAnsi="仿宋" w:cs="宋体"/>
                <w:bCs/>
                <w:sz w:val="24"/>
              </w:rPr>
            </w:pPr>
          </w:p>
        </w:tc>
        <w:tc>
          <w:tcPr>
            <w:tcW w:w="2252" w:type="dxa"/>
            <w:tcBorders>
              <w:top w:val="single" w:sz="4" w:space="0" w:color="auto"/>
              <w:left w:val="single" w:sz="4" w:space="0" w:color="auto"/>
              <w:bottom w:val="single" w:sz="4" w:space="0" w:color="auto"/>
              <w:right w:val="single" w:sz="4" w:space="0" w:color="auto"/>
            </w:tcBorders>
            <w:vAlign w:val="center"/>
          </w:tcPr>
          <w:p w14:paraId="04B7E7EE" w14:textId="77777777" w:rsidR="005900A0" w:rsidRDefault="005900A0">
            <w:pPr>
              <w:spacing w:line="400" w:lineRule="exact"/>
              <w:jc w:val="center"/>
              <w:rPr>
                <w:rFonts w:ascii="仿宋" w:eastAsia="仿宋" w:hAnsi="仿宋" w:cs="宋体"/>
                <w:bCs/>
                <w:sz w:val="24"/>
              </w:rPr>
            </w:pPr>
          </w:p>
        </w:tc>
      </w:tr>
      <w:tr w:rsidR="005900A0" w14:paraId="0730E8E7" w14:textId="77777777">
        <w:trPr>
          <w:trHeight w:hRule="exact" w:val="567"/>
          <w:jc w:val="center"/>
        </w:trPr>
        <w:tc>
          <w:tcPr>
            <w:tcW w:w="1290" w:type="dxa"/>
            <w:tcBorders>
              <w:top w:val="single" w:sz="4" w:space="0" w:color="auto"/>
              <w:left w:val="single" w:sz="4" w:space="0" w:color="auto"/>
              <w:bottom w:val="single" w:sz="4" w:space="0" w:color="auto"/>
              <w:right w:val="single" w:sz="4" w:space="0" w:color="auto"/>
            </w:tcBorders>
            <w:vAlign w:val="center"/>
          </w:tcPr>
          <w:p w14:paraId="7D96C450" w14:textId="77777777" w:rsidR="005900A0" w:rsidRDefault="00857425">
            <w:pPr>
              <w:spacing w:line="400" w:lineRule="exact"/>
              <w:jc w:val="center"/>
              <w:rPr>
                <w:rFonts w:ascii="仿宋" w:eastAsia="仿宋" w:hAnsi="仿宋" w:cs="宋体"/>
                <w:sz w:val="24"/>
              </w:rPr>
            </w:pPr>
            <w:r>
              <w:rPr>
                <w:rFonts w:ascii="仿宋" w:eastAsia="仿宋" w:hAnsi="仿宋" w:cs="宋体" w:hint="eastAsia"/>
                <w:sz w:val="24"/>
              </w:rPr>
              <w:t>5</w:t>
            </w:r>
          </w:p>
        </w:tc>
        <w:tc>
          <w:tcPr>
            <w:tcW w:w="1661" w:type="dxa"/>
            <w:tcBorders>
              <w:top w:val="single" w:sz="4" w:space="0" w:color="auto"/>
              <w:left w:val="single" w:sz="4" w:space="0" w:color="auto"/>
              <w:bottom w:val="single" w:sz="4" w:space="0" w:color="auto"/>
              <w:right w:val="single" w:sz="4" w:space="0" w:color="auto"/>
            </w:tcBorders>
            <w:vAlign w:val="center"/>
          </w:tcPr>
          <w:p w14:paraId="1BF620B5" w14:textId="77777777" w:rsidR="005900A0" w:rsidRDefault="005900A0">
            <w:pPr>
              <w:spacing w:line="400" w:lineRule="exact"/>
              <w:jc w:val="center"/>
              <w:rPr>
                <w:rFonts w:ascii="仿宋" w:eastAsia="仿宋" w:hAnsi="仿宋" w:cs="宋体"/>
                <w:bCs/>
                <w:sz w:val="24"/>
              </w:rPr>
            </w:pPr>
          </w:p>
        </w:tc>
        <w:tc>
          <w:tcPr>
            <w:tcW w:w="3555" w:type="dxa"/>
            <w:tcBorders>
              <w:top w:val="single" w:sz="4" w:space="0" w:color="auto"/>
              <w:left w:val="single" w:sz="4" w:space="0" w:color="auto"/>
              <w:bottom w:val="single" w:sz="4" w:space="0" w:color="auto"/>
              <w:right w:val="single" w:sz="4" w:space="0" w:color="auto"/>
            </w:tcBorders>
            <w:vAlign w:val="center"/>
          </w:tcPr>
          <w:p w14:paraId="4C518C1B" w14:textId="77777777" w:rsidR="005900A0" w:rsidRDefault="005900A0">
            <w:pPr>
              <w:spacing w:line="400" w:lineRule="exact"/>
              <w:jc w:val="center"/>
              <w:rPr>
                <w:rFonts w:ascii="仿宋" w:eastAsia="仿宋" w:hAnsi="仿宋" w:cs="宋体"/>
                <w:bCs/>
                <w:sz w:val="24"/>
              </w:rPr>
            </w:pPr>
          </w:p>
        </w:tc>
        <w:tc>
          <w:tcPr>
            <w:tcW w:w="2252" w:type="dxa"/>
            <w:tcBorders>
              <w:top w:val="single" w:sz="4" w:space="0" w:color="auto"/>
              <w:left w:val="single" w:sz="4" w:space="0" w:color="auto"/>
              <w:bottom w:val="single" w:sz="4" w:space="0" w:color="auto"/>
              <w:right w:val="single" w:sz="4" w:space="0" w:color="auto"/>
            </w:tcBorders>
            <w:vAlign w:val="center"/>
          </w:tcPr>
          <w:p w14:paraId="6F78C52B" w14:textId="77777777" w:rsidR="005900A0" w:rsidRDefault="005900A0">
            <w:pPr>
              <w:spacing w:line="400" w:lineRule="exact"/>
              <w:jc w:val="center"/>
              <w:rPr>
                <w:rFonts w:ascii="仿宋" w:eastAsia="仿宋" w:hAnsi="仿宋" w:cs="宋体"/>
                <w:bCs/>
                <w:sz w:val="24"/>
              </w:rPr>
            </w:pPr>
          </w:p>
        </w:tc>
      </w:tr>
      <w:tr w:rsidR="005900A0" w14:paraId="75622574" w14:textId="77777777">
        <w:trPr>
          <w:trHeight w:hRule="exact" w:val="853"/>
          <w:jc w:val="center"/>
        </w:trPr>
        <w:tc>
          <w:tcPr>
            <w:tcW w:w="1290" w:type="dxa"/>
            <w:tcBorders>
              <w:top w:val="single" w:sz="4" w:space="0" w:color="auto"/>
              <w:left w:val="single" w:sz="4" w:space="0" w:color="auto"/>
              <w:bottom w:val="single" w:sz="4" w:space="0" w:color="auto"/>
              <w:right w:val="single" w:sz="4" w:space="0" w:color="auto"/>
            </w:tcBorders>
            <w:vAlign w:val="center"/>
          </w:tcPr>
          <w:p w14:paraId="7A639725" w14:textId="77777777" w:rsidR="005900A0" w:rsidRDefault="00857425">
            <w:pPr>
              <w:spacing w:line="400" w:lineRule="exact"/>
              <w:jc w:val="center"/>
              <w:rPr>
                <w:rFonts w:ascii="仿宋" w:eastAsia="仿宋" w:hAnsi="仿宋" w:cs="宋体"/>
                <w:sz w:val="24"/>
              </w:rPr>
            </w:pPr>
            <w:r>
              <w:rPr>
                <w:rFonts w:ascii="仿宋" w:eastAsia="仿宋" w:hAnsi="仿宋" w:cs="仿宋_GB2312" w:hint="eastAsia"/>
                <w:bCs/>
                <w:sz w:val="24"/>
              </w:rPr>
              <w:t>装备合同金额</w:t>
            </w:r>
          </w:p>
        </w:tc>
        <w:tc>
          <w:tcPr>
            <w:tcW w:w="7468" w:type="dxa"/>
            <w:gridSpan w:val="3"/>
            <w:tcBorders>
              <w:top w:val="single" w:sz="4" w:space="0" w:color="auto"/>
              <w:left w:val="single" w:sz="4" w:space="0" w:color="auto"/>
              <w:bottom w:val="single" w:sz="4" w:space="0" w:color="auto"/>
              <w:right w:val="single" w:sz="4" w:space="0" w:color="auto"/>
            </w:tcBorders>
            <w:vAlign w:val="center"/>
          </w:tcPr>
          <w:p w14:paraId="59AA4D3E" w14:textId="77777777" w:rsidR="005900A0" w:rsidRDefault="005900A0">
            <w:pPr>
              <w:spacing w:line="400" w:lineRule="exact"/>
              <w:jc w:val="center"/>
              <w:rPr>
                <w:rFonts w:ascii="仿宋" w:eastAsia="仿宋" w:hAnsi="仿宋" w:cs="宋体"/>
                <w:bCs/>
                <w:sz w:val="24"/>
              </w:rPr>
            </w:pPr>
          </w:p>
        </w:tc>
      </w:tr>
      <w:tr w:rsidR="005900A0" w14:paraId="29C66242" w14:textId="77777777">
        <w:trPr>
          <w:trHeight w:hRule="exact" w:val="2455"/>
          <w:jc w:val="center"/>
        </w:trPr>
        <w:tc>
          <w:tcPr>
            <w:tcW w:w="2951" w:type="dxa"/>
            <w:gridSpan w:val="2"/>
            <w:tcBorders>
              <w:top w:val="single" w:sz="4" w:space="0" w:color="auto"/>
              <w:left w:val="single" w:sz="4" w:space="0" w:color="auto"/>
              <w:bottom w:val="single" w:sz="4" w:space="0" w:color="auto"/>
              <w:right w:val="single" w:sz="4" w:space="0" w:color="auto"/>
            </w:tcBorders>
            <w:vAlign w:val="center"/>
          </w:tcPr>
          <w:p w14:paraId="5143BC7D" w14:textId="77777777" w:rsidR="005900A0" w:rsidRDefault="00857425">
            <w:pPr>
              <w:spacing w:line="400" w:lineRule="exact"/>
              <w:jc w:val="center"/>
              <w:rPr>
                <w:rFonts w:ascii="仿宋" w:eastAsia="仿宋" w:hAnsi="仿宋" w:cs="仿宋_GB2312"/>
                <w:bCs/>
                <w:sz w:val="24"/>
              </w:rPr>
            </w:pPr>
            <w:r>
              <w:rPr>
                <w:rFonts w:ascii="仿宋" w:eastAsia="仿宋" w:hAnsi="仿宋" w:cs="仿宋_GB2312" w:hint="eastAsia"/>
                <w:bCs/>
                <w:sz w:val="24"/>
              </w:rPr>
              <w:t>装备使用场景</w:t>
            </w:r>
          </w:p>
          <w:p w14:paraId="2EA2F03C" w14:textId="77777777" w:rsidR="005900A0" w:rsidRDefault="00857425">
            <w:pPr>
              <w:spacing w:line="400" w:lineRule="exact"/>
              <w:jc w:val="center"/>
              <w:rPr>
                <w:rFonts w:ascii="仿宋" w:eastAsia="仿宋" w:hAnsi="仿宋" w:cs="宋体"/>
                <w:sz w:val="24"/>
              </w:rPr>
            </w:pPr>
            <w:r>
              <w:rPr>
                <w:rFonts w:ascii="仿宋" w:eastAsia="仿宋" w:hAnsi="仿宋" w:cs="仿宋_GB2312" w:hint="eastAsia"/>
                <w:bCs/>
                <w:sz w:val="24"/>
              </w:rPr>
              <w:t>（装备的功能及应用场景，需提供装备的使用照片）</w:t>
            </w:r>
          </w:p>
        </w:tc>
        <w:tc>
          <w:tcPr>
            <w:tcW w:w="5807" w:type="dxa"/>
            <w:gridSpan w:val="2"/>
            <w:tcBorders>
              <w:top w:val="single" w:sz="4" w:space="0" w:color="auto"/>
              <w:left w:val="single" w:sz="4" w:space="0" w:color="auto"/>
              <w:bottom w:val="single" w:sz="4" w:space="0" w:color="auto"/>
              <w:right w:val="single" w:sz="4" w:space="0" w:color="auto"/>
            </w:tcBorders>
            <w:vAlign w:val="center"/>
          </w:tcPr>
          <w:p w14:paraId="3BE70C0F" w14:textId="77777777" w:rsidR="005900A0" w:rsidRDefault="005900A0">
            <w:pPr>
              <w:spacing w:line="400" w:lineRule="exact"/>
              <w:jc w:val="center"/>
              <w:rPr>
                <w:rFonts w:ascii="仿宋" w:eastAsia="仿宋" w:hAnsi="仿宋" w:cs="宋体"/>
                <w:bCs/>
                <w:sz w:val="24"/>
              </w:rPr>
            </w:pPr>
          </w:p>
        </w:tc>
      </w:tr>
      <w:tr w:rsidR="005900A0" w14:paraId="10F5C28C" w14:textId="77777777">
        <w:trPr>
          <w:trHeight w:hRule="exact" w:val="2367"/>
          <w:jc w:val="center"/>
        </w:trPr>
        <w:tc>
          <w:tcPr>
            <w:tcW w:w="2951" w:type="dxa"/>
            <w:gridSpan w:val="2"/>
            <w:tcBorders>
              <w:top w:val="single" w:sz="4" w:space="0" w:color="auto"/>
              <w:left w:val="single" w:sz="4" w:space="0" w:color="auto"/>
              <w:bottom w:val="single" w:sz="4" w:space="0" w:color="auto"/>
              <w:right w:val="single" w:sz="4" w:space="0" w:color="auto"/>
            </w:tcBorders>
            <w:vAlign w:val="center"/>
          </w:tcPr>
          <w:p w14:paraId="3AB44A67" w14:textId="77777777" w:rsidR="005900A0" w:rsidRDefault="00857425">
            <w:pPr>
              <w:spacing w:line="400" w:lineRule="exact"/>
              <w:jc w:val="center"/>
              <w:rPr>
                <w:rFonts w:ascii="仿宋" w:eastAsia="仿宋" w:hAnsi="仿宋" w:cs="仿宋_GB2312"/>
                <w:bCs/>
                <w:sz w:val="24"/>
              </w:rPr>
            </w:pPr>
            <w:r>
              <w:rPr>
                <w:rFonts w:ascii="仿宋" w:eastAsia="仿宋" w:hAnsi="仿宋" w:cs="仿宋_GB2312" w:hint="eastAsia"/>
                <w:bCs/>
                <w:sz w:val="24"/>
              </w:rPr>
              <w:t>装备特点及创新点</w:t>
            </w:r>
          </w:p>
        </w:tc>
        <w:tc>
          <w:tcPr>
            <w:tcW w:w="5807" w:type="dxa"/>
            <w:gridSpan w:val="2"/>
            <w:tcBorders>
              <w:top w:val="single" w:sz="4" w:space="0" w:color="auto"/>
              <w:left w:val="single" w:sz="4" w:space="0" w:color="auto"/>
              <w:bottom w:val="single" w:sz="4" w:space="0" w:color="auto"/>
              <w:right w:val="single" w:sz="4" w:space="0" w:color="auto"/>
            </w:tcBorders>
            <w:vAlign w:val="center"/>
          </w:tcPr>
          <w:p w14:paraId="319735C0" w14:textId="77777777" w:rsidR="005900A0" w:rsidRDefault="005900A0">
            <w:pPr>
              <w:spacing w:line="400" w:lineRule="exact"/>
              <w:ind w:firstLineChars="200" w:firstLine="462"/>
              <w:jc w:val="left"/>
              <w:rPr>
                <w:rFonts w:ascii="仿宋" w:eastAsia="仿宋" w:hAnsi="仿宋" w:cs="宋体"/>
                <w:bCs/>
                <w:sz w:val="24"/>
              </w:rPr>
            </w:pPr>
          </w:p>
        </w:tc>
      </w:tr>
    </w:tbl>
    <w:p w14:paraId="3F352663" w14:textId="77777777" w:rsidR="005900A0" w:rsidRDefault="005900A0">
      <w:pPr>
        <w:spacing w:line="440" w:lineRule="exact"/>
        <w:jc w:val="center"/>
        <w:rPr>
          <w:rFonts w:ascii="方正小标宋简体" w:eastAsia="方正小标宋简体" w:hAnsi="宋体"/>
          <w:sz w:val="44"/>
          <w:szCs w:val="44"/>
        </w:rPr>
      </w:pPr>
    </w:p>
    <w:p w14:paraId="750E8046" w14:textId="77777777" w:rsidR="005900A0" w:rsidRDefault="00857425">
      <w:pPr>
        <w:spacing w:line="440" w:lineRule="exact"/>
        <w:jc w:val="center"/>
        <w:rPr>
          <w:rFonts w:ascii="黑体" w:eastAsia="黑体"/>
          <w:bCs/>
          <w:sz w:val="32"/>
          <w:szCs w:val="32"/>
        </w:rPr>
      </w:pPr>
      <w:r>
        <w:rPr>
          <w:rFonts w:ascii="方正小标宋简体" w:eastAsia="方正小标宋简体" w:hAnsi="宋体" w:hint="eastAsia"/>
          <w:sz w:val="44"/>
          <w:szCs w:val="44"/>
        </w:rPr>
        <w:lastRenderedPageBreak/>
        <w:t>项目资金申请表</w:t>
      </w:r>
    </w:p>
    <w:p w14:paraId="485BF53D" w14:textId="77777777" w:rsidR="005900A0" w:rsidRDefault="00857425">
      <w:pPr>
        <w:spacing w:line="440" w:lineRule="exact"/>
        <w:ind w:right="315"/>
        <w:jc w:val="right"/>
        <w:rPr>
          <w:rFonts w:ascii="仿宋_GB2312" w:eastAsia="仿宋_GB2312"/>
          <w:bCs/>
        </w:rPr>
      </w:pPr>
      <w:r>
        <w:rPr>
          <w:rFonts w:ascii="仿宋_GB2312" w:eastAsia="仿宋_GB2312" w:hint="eastAsia"/>
          <w:bCs/>
        </w:rPr>
        <w:t>单位：万元</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41"/>
        <w:gridCol w:w="2379"/>
        <w:gridCol w:w="1701"/>
        <w:gridCol w:w="1559"/>
      </w:tblGrid>
      <w:tr w:rsidR="005900A0" w14:paraId="475E9EAC" w14:textId="77777777">
        <w:trPr>
          <w:trHeight w:val="972"/>
        </w:trPr>
        <w:tc>
          <w:tcPr>
            <w:tcW w:w="817" w:type="dxa"/>
            <w:tcBorders>
              <w:top w:val="single" w:sz="4" w:space="0" w:color="auto"/>
              <w:left w:val="single" w:sz="4" w:space="0" w:color="auto"/>
              <w:bottom w:val="single" w:sz="4" w:space="0" w:color="auto"/>
              <w:right w:val="single" w:sz="4" w:space="0" w:color="auto"/>
            </w:tcBorders>
            <w:vAlign w:val="center"/>
          </w:tcPr>
          <w:p w14:paraId="0ADC1016" w14:textId="77777777" w:rsidR="005900A0" w:rsidRDefault="00857425">
            <w:pPr>
              <w:adjustRightInd w:val="0"/>
              <w:spacing w:line="440" w:lineRule="exact"/>
              <w:jc w:val="center"/>
              <w:rPr>
                <w:rFonts w:ascii="仿宋_GB2312" w:eastAsia="仿宋_GB2312"/>
                <w:bCs/>
                <w:sz w:val="24"/>
              </w:rPr>
            </w:pPr>
            <w:r>
              <w:rPr>
                <w:rFonts w:ascii="仿宋_GB2312" w:eastAsia="仿宋_GB2312" w:hint="eastAsia"/>
                <w:bCs/>
                <w:sz w:val="24"/>
              </w:rPr>
              <w:t>序号</w:t>
            </w:r>
          </w:p>
        </w:tc>
        <w:tc>
          <w:tcPr>
            <w:tcW w:w="2441" w:type="dxa"/>
            <w:tcBorders>
              <w:top w:val="single" w:sz="4" w:space="0" w:color="auto"/>
              <w:left w:val="single" w:sz="4" w:space="0" w:color="auto"/>
              <w:bottom w:val="single" w:sz="4" w:space="0" w:color="auto"/>
              <w:right w:val="single" w:sz="4" w:space="0" w:color="auto"/>
            </w:tcBorders>
            <w:vAlign w:val="center"/>
          </w:tcPr>
          <w:p w14:paraId="3761D730" w14:textId="77777777" w:rsidR="005900A0" w:rsidRDefault="00857425">
            <w:pPr>
              <w:adjustRightInd w:val="0"/>
              <w:spacing w:line="440" w:lineRule="exact"/>
              <w:jc w:val="center"/>
              <w:rPr>
                <w:rFonts w:ascii="仿宋_GB2312" w:eastAsia="仿宋_GB2312"/>
                <w:bCs/>
                <w:sz w:val="24"/>
              </w:rPr>
            </w:pPr>
            <w:r>
              <w:rPr>
                <w:rFonts w:ascii="仿宋_GB2312" w:eastAsia="仿宋_GB2312" w:hint="eastAsia"/>
                <w:bCs/>
                <w:sz w:val="24"/>
              </w:rPr>
              <w:t>产品名称</w:t>
            </w:r>
          </w:p>
        </w:tc>
        <w:tc>
          <w:tcPr>
            <w:tcW w:w="2379" w:type="dxa"/>
            <w:tcBorders>
              <w:top w:val="single" w:sz="4" w:space="0" w:color="auto"/>
              <w:left w:val="single" w:sz="4" w:space="0" w:color="auto"/>
              <w:bottom w:val="single" w:sz="4" w:space="0" w:color="auto"/>
              <w:right w:val="single" w:sz="4" w:space="0" w:color="auto"/>
            </w:tcBorders>
            <w:vAlign w:val="center"/>
          </w:tcPr>
          <w:p w14:paraId="3F8912F2" w14:textId="77777777" w:rsidR="005900A0" w:rsidRDefault="00857425">
            <w:pPr>
              <w:adjustRightInd w:val="0"/>
              <w:spacing w:line="440" w:lineRule="exact"/>
              <w:jc w:val="center"/>
              <w:rPr>
                <w:rFonts w:ascii="仿宋_GB2312" w:eastAsia="仿宋_GB2312"/>
                <w:bCs/>
                <w:sz w:val="24"/>
              </w:rPr>
            </w:pPr>
            <w:r>
              <w:rPr>
                <w:rFonts w:ascii="仿宋_GB2312" w:eastAsia="仿宋_GB2312" w:hint="eastAsia"/>
                <w:bCs/>
                <w:sz w:val="24"/>
              </w:rPr>
              <w:t>销售合同额</w:t>
            </w:r>
          </w:p>
        </w:tc>
        <w:tc>
          <w:tcPr>
            <w:tcW w:w="1701" w:type="dxa"/>
            <w:tcBorders>
              <w:top w:val="single" w:sz="4" w:space="0" w:color="auto"/>
              <w:left w:val="single" w:sz="4" w:space="0" w:color="auto"/>
              <w:bottom w:val="single" w:sz="4" w:space="0" w:color="auto"/>
              <w:right w:val="single" w:sz="4" w:space="0" w:color="auto"/>
            </w:tcBorders>
            <w:vAlign w:val="center"/>
          </w:tcPr>
          <w:p w14:paraId="08A8A4D6" w14:textId="77777777" w:rsidR="005900A0" w:rsidRDefault="00857425">
            <w:pPr>
              <w:adjustRightInd w:val="0"/>
              <w:spacing w:line="440" w:lineRule="exact"/>
              <w:jc w:val="center"/>
              <w:rPr>
                <w:rFonts w:ascii="仿宋_GB2312" w:eastAsia="仿宋_GB2312"/>
                <w:bCs/>
                <w:sz w:val="24"/>
              </w:rPr>
            </w:pPr>
            <w:r>
              <w:rPr>
                <w:rFonts w:ascii="仿宋_GB2312" w:eastAsia="仿宋_GB2312" w:hint="eastAsia"/>
                <w:bCs/>
                <w:sz w:val="24"/>
              </w:rPr>
              <w:t>申请补贴比例</w:t>
            </w:r>
          </w:p>
        </w:tc>
        <w:tc>
          <w:tcPr>
            <w:tcW w:w="1559" w:type="dxa"/>
            <w:tcBorders>
              <w:top w:val="single" w:sz="4" w:space="0" w:color="auto"/>
              <w:left w:val="single" w:sz="4" w:space="0" w:color="auto"/>
              <w:bottom w:val="single" w:sz="4" w:space="0" w:color="auto"/>
              <w:right w:val="single" w:sz="4" w:space="0" w:color="auto"/>
            </w:tcBorders>
            <w:vAlign w:val="center"/>
          </w:tcPr>
          <w:p w14:paraId="48C84DD4" w14:textId="77777777" w:rsidR="005900A0" w:rsidRDefault="00857425">
            <w:pPr>
              <w:adjustRightInd w:val="0"/>
              <w:spacing w:line="440" w:lineRule="exact"/>
              <w:jc w:val="center"/>
              <w:rPr>
                <w:rFonts w:ascii="仿宋_GB2312" w:eastAsia="仿宋_GB2312"/>
                <w:bCs/>
                <w:sz w:val="24"/>
              </w:rPr>
            </w:pPr>
            <w:r>
              <w:rPr>
                <w:rFonts w:ascii="仿宋_GB2312" w:eastAsia="仿宋_GB2312" w:hint="eastAsia"/>
                <w:bCs/>
                <w:sz w:val="24"/>
              </w:rPr>
              <w:t>申请补贴额</w:t>
            </w:r>
          </w:p>
        </w:tc>
      </w:tr>
      <w:tr w:rsidR="005900A0" w14:paraId="16DF8495" w14:textId="77777777">
        <w:trPr>
          <w:trHeight w:val="491"/>
        </w:trPr>
        <w:tc>
          <w:tcPr>
            <w:tcW w:w="817" w:type="dxa"/>
            <w:tcBorders>
              <w:top w:val="single" w:sz="4" w:space="0" w:color="auto"/>
              <w:left w:val="single" w:sz="4" w:space="0" w:color="auto"/>
              <w:bottom w:val="single" w:sz="4" w:space="0" w:color="auto"/>
              <w:right w:val="single" w:sz="4" w:space="0" w:color="auto"/>
            </w:tcBorders>
            <w:vAlign w:val="center"/>
          </w:tcPr>
          <w:p w14:paraId="13FA1277" w14:textId="77777777" w:rsidR="005900A0" w:rsidRDefault="00857425">
            <w:pPr>
              <w:tabs>
                <w:tab w:val="left" w:pos="1716"/>
              </w:tabs>
              <w:spacing w:line="440" w:lineRule="exact"/>
              <w:jc w:val="center"/>
              <w:rPr>
                <w:rFonts w:ascii="仿宋_GB2312" w:eastAsia="仿宋_GB2312"/>
                <w:bCs/>
              </w:rPr>
            </w:pPr>
            <w:r>
              <w:rPr>
                <w:rFonts w:ascii="仿宋_GB2312" w:eastAsia="仿宋_GB2312" w:hint="eastAsia"/>
                <w:bCs/>
              </w:rPr>
              <w:t>1</w:t>
            </w:r>
          </w:p>
        </w:tc>
        <w:tc>
          <w:tcPr>
            <w:tcW w:w="2441" w:type="dxa"/>
            <w:tcBorders>
              <w:top w:val="single" w:sz="4" w:space="0" w:color="auto"/>
              <w:left w:val="single" w:sz="4" w:space="0" w:color="auto"/>
              <w:bottom w:val="single" w:sz="4" w:space="0" w:color="auto"/>
              <w:right w:val="single" w:sz="4" w:space="0" w:color="auto"/>
            </w:tcBorders>
            <w:vAlign w:val="center"/>
          </w:tcPr>
          <w:p w14:paraId="7BA31ADF" w14:textId="77777777" w:rsidR="005900A0" w:rsidRDefault="005900A0">
            <w:pPr>
              <w:spacing w:line="440" w:lineRule="exact"/>
              <w:ind w:right="315"/>
              <w:rPr>
                <w:rFonts w:ascii="仿宋_GB2312" w:eastAsia="仿宋_GB2312"/>
                <w:bCs/>
              </w:rPr>
            </w:pPr>
          </w:p>
        </w:tc>
        <w:tc>
          <w:tcPr>
            <w:tcW w:w="2379" w:type="dxa"/>
            <w:tcBorders>
              <w:top w:val="single" w:sz="4" w:space="0" w:color="auto"/>
              <w:left w:val="single" w:sz="4" w:space="0" w:color="auto"/>
              <w:bottom w:val="single" w:sz="4" w:space="0" w:color="auto"/>
              <w:right w:val="single" w:sz="4" w:space="0" w:color="auto"/>
            </w:tcBorders>
            <w:vAlign w:val="center"/>
          </w:tcPr>
          <w:p w14:paraId="3B4ACD54" w14:textId="77777777" w:rsidR="005900A0" w:rsidRDefault="005900A0">
            <w:pPr>
              <w:spacing w:line="440" w:lineRule="exact"/>
              <w:ind w:right="315"/>
              <w:rPr>
                <w:rFonts w:ascii="仿宋_GB2312" w:eastAsia="仿宋_GB2312"/>
                <w:bCs/>
              </w:rPr>
            </w:pPr>
          </w:p>
        </w:tc>
        <w:tc>
          <w:tcPr>
            <w:tcW w:w="1701" w:type="dxa"/>
            <w:tcBorders>
              <w:top w:val="single" w:sz="4" w:space="0" w:color="auto"/>
              <w:left w:val="single" w:sz="4" w:space="0" w:color="auto"/>
              <w:bottom w:val="single" w:sz="4" w:space="0" w:color="auto"/>
              <w:right w:val="single" w:sz="4" w:space="0" w:color="auto"/>
            </w:tcBorders>
          </w:tcPr>
          <w:p w14:paraId="3FB3F425" w14:textId="77777777" w:rsidR="005900A0" w:rsidRDefault="005900A0">
            <w:pPr>
              <w:spacing w:line="440" w:lineRule="exact"/>
              <w:ind w:right="315"/>
              <w:rPr>
                <w:rFonts w:ascii="仿宋_GB2312" w:eastAsia="仿宋_GB2312"/>
                <w:bCs/>
              </w:rPr>
            </w:pPr>
          </w:p>
        </w:tc>
        <w:tc>
          <w:tcPr>
            <w:tcW w:w="1559" w:type="dxa"/>
            <w:tcBorders>
              <w:top w:val="single" w:sz="4" w:space="0" w:color="auto"/>
              <w:left w:val="single" w:sz="4" w:space="0" w:color="auto"/>
              <w:bottom w:val="single" w:sz="4" w:space="0" w:color="auto"/>
              <w:right w:val="single" w:sz="4" w:space="0" w:color="auto"/>
            </w:tcBorders>
            <w:vAlign w:val="center"/>
          </w:tcPr>
          <w:p w14:paraId="75AA071B" w14:textId="77777777" w:rsidR="005900A0" w:rsidRDefault="005900A0">
            <w:pPr>
              <w:spacing w:line="440" w:lineRule="exact"/>
              <w:ind w:right="315"/>
              <w:rPr>
                <w:rFonts w:ascii="仿宋_GB2312" w:eastAsia="仿宋_GB2312"/>
                <w:bCs/>
              </w:rPr>
            </w:pPr>
          </w:p>
        </w:tc>
      </w:tr>
      <w:tr w:rsidR="005900A0" w14:paraId="6D5FD472" w14:textId="77777777">
        <w:trPr>
          <w:trHeight w:val="491"/>
        </w:trPr>
        <w:tc>
          <w:tcPr>
            <w:tcW w:w="817" w:type="dxa"/>
            <w:tcBorders>
              <w:top w:val="single" w:sz="4" w:space="0" w:color="auto"/>
              <w:left w:val="single" w:sz="4" w:space="0" w:color="auto"/>
              <w:bottom w:val="single" w:sz="4" w:space="0" w:color="auto"/>
              <w:right w:val="single" w:sz="4" w:space="0" w:color="auto"/>
            </w:tcBorders>
            <w:vAlign w:val="center"/>
          </w:tcPr>
          <w:p w14:paraId="17EDFFA7" w14:textId="77777777" w:rsidR="005900A0" w:rsidRDefault="00857425">
            <w:pPr>
              <w:tabs>
                <w:tab w:val="left" w:pos="1716"/>
              </w:tabs>
              <w:spacing w:line="440" w:lineRule="exact"/>
              <w:jc w:val="center"/>
              <w:rPr>
                <w:rFonts w:ascii="仿宋_GB2312" w:eastAsia="仿宋_GB2312"/>
                <w:bCs/>
              </w:rPr>
            </w:pPr>
            <w:r>
              <w:rPr>
                <w:rFonts w:ascii="仿宋_GB2312" w:eastAsia="仿宋_GB2312" w:hint="eastAsia"/>
                <w:bCs/>
              </w:rPr>
              <w:t>2</w:t>
            </w:r>
          </w:p>
        </w:tc>
        <w:tc>
          <w:tcPr>
            <w:tcW w:w="2441" w:type="dxa"/>
            <w:tcBorders>
              <w:top w:val="single" w:sz="4" w:space="0" w:color="auto"/>
              <w:left w:val="single" w:sz="4" w:space="0" w:color="auto"/>
              <w:bottom w:val="single" w:sz="4" w:space="0" w:color="auto"/>
              <w:right w:val="single" w:sz="4" w:space="0" w:color="auto"/>
            </w:tcBorders>
            <w:vAlign w:val="center"/>
          </w:tcPr>
          <w:p w14:paraId="20757400" w14:textId="77777777" w:rsidR="005900A0" w:rsidRDefault="005900A0">
            <w:pPr>
              <w:spacing w:line="440" w:lineRule="exact"/>
              <w:ind w:right="315"/>
              <w:rPr>
                <w:rFonts w:ascii="仿宋_GB2312" w:eastAsia="仿宋_GB2312"/>
                <w:bCs/>
              </w:rPr>
            </w:pPr>
          </w:p>
        </w:tc>
        <w:tc>
          <w:tcPr>
            <w:tcW w:w="2379" w:type="dxa"/>
            <w:tcBorders>
              <w:top w:val="single" w:sz="4" w:space="0" w:color="auto"/>
              <w:left w:val="single" w:sz="4" w:space="0" w:color="auto"/>
              <w:bottom w:val="single" w:sz="4" w:space="0" w:color="auto"/>
              <w:right w:val="single" w:sz="4" w:space="0" w:color="auto"/>
            </w:tcBorders>
            <w:vAlign w:val="center"/>
          </w:tcPr>
          <w:p w14:paraId="54EFDEAB" w14:textId="77777777" w:rsidR="005900A0" w:rsidRDefault="005900A0">
            <w:pPr>
              <w:spacing w:line="440" w:lineRule="exact"/>
              <w:ind w:right="315"/>
              <w:rPr>
                <w:rFonts w:ascii="仿宋_GB2312" w:eastAsia="仿宋_GB2312"/>
                <w:bCs/>
              </w:rPr>
            </w:pPr>
          </w:p>
        </w:tc>
        <w:tc>
          <w:tcPr>
            <w:tcW w:w="1701" w:type="dxa"/>
            <w:tcBorders>
              <w:top w:val="single" w:sz="4" w:space="0" w:color="auto"/>
              <w:left w:val="single" w:sz="4" w:space="0" w:color="auto"/>
              <w:bottom w:val="single" w:sz="4" w:space="0" w:color="auto"/>
              <w:right w:val="single" w:sz="4" w:space="0" w:color="auto"/>
            </w:tcBorders>
          </w:tcPr>
          <w:p w14:paraId="113E2894" w14:textId="77777777" w:rsidR="005900A0" w:rsidRDefault="005900A0">
            <w:pPr>
              <w:spacing w:line="440" w:lineRule="exact"/>
              <w:ind w:right="315"/>
              <w:rPr>
                <w:rFonts w:ascii="仿宋_GB2312" w:eastAsia="仿宋_GB2312"/>
                <w:bCs/>
              </w:rPr>
            </w:pPr>
          </w:p>
        </w:tc>
        <w:tc>
          <w:tcPr>
            <w:tcW w:w="1559" w:type="dxa"/>
            <w:tcBorders>
              <w:top w:val="single" w:sz="4" w:space="0" w:color="auto"/>
              <w:left w:val="single" w:sz="4" w:space="0" w:color="auto"/>
              <w:bottom w:val="single" w:sz="4" w:space="0" w:color="auto"/>
              <w:right w:val="single" w:sz="4" w:space="0" w:color="auto"/>
            </w:tcBorders>
            <w:vAlign w:val="center"/>
          </w:tcPr>
          <w:p w14:paraId="18A7832B" w14:textId="77777777" w:rsidR="005900A0" w:rsidRDefault="005900A0">
            <w:pPr>
              <w:spacing w:line="440" w:lineRule="exact"/>
              <w:ind w:right="315"/>
              <w:rPr>
                <w:rFonts w:ascii="仿宋_GB2312" w:eastAsia="仿宋_GB2312"/>
                <w:bCs/>
              </w:rPr>
            </w:pPr>
          </w:p>
        </w:tc>
      </w:tr>
      <w:tr w:rsidR="005900A0" w14:paraId="0FF68042" w14:textId="77777777">
        <w:trPr>
          <w:trHeight w:val="491"/>
        </w:trPr>
        <w:tc>
          <w:tcPr>
            <w:tcW w:w="817" w:type="dxa"/>
            <w:tcBorders>
              <w:top w:val="single" w:sz="4" w:space="0" w:color="auto"/>
              <w:left w:val="single" w:sz="4" w:space="0" w:color="auto"/>
              <w:bottom w:val="single" w:sz="4" w:space="0" w:color="auto"/>
              <w:right w:val="single" w:sz="4" w:space="0" w:color="auto"/>
            </w:tcBorders>
            <w:vAlign w:val="center"/>
          </w:tcPr>
          <w:p w14:paraId="106612BA" w14:textId="77777777" w:rsidR="005900A0" w:rsidRDefault="00857425">
            <w:pPr>
              <w:tabs>
                <w:tab w:val="left" w:pos="1716"/>
              </w:tabs>
              <w:spacing w:line="440" w:lineRule="exact"/>
              <w:jc w:val="center"/>
              <w:rPr>
                <w:rFonts w:ascii="仿宋_GB2312" w:eastAsia="仿宋_GB2312"/>
                <w:bCs/>
              </w:rPr>
            </w:pPr>
            <w:r>
              <w:rPr>
                <w:rFonts w:ascii="仿宋_GB2312" w:eastAsia="仿宋_GB2312" w:hint="eastAsia"/>
                <w:bCs/>
              </w:rPr>
              <w:t>3</w:t>
            </w:r>
          </w:p>
        </w:tc>
        <w:tc>
          <w:tcPr>
            <w:tcW w:w="2441" w:type="dxa"/>
            <w:tcBorders>
              <w:top w:val="single" w:sz="4" w:space="0" w:color="auto"/>
              <w:left w:val="single" w:sz="4" w:space="0" w:color="auto"/>
              <w:bottom w:val="single" w:sz="4" w:space="0" w:color="auto"/>
              <w:right w:val="single" w:sz="4" w:space="0" w:color="auto"/>
            </w:tcBorders>
            <w:vAlign w:val="center"/>
          </w:tcPr>
          <w:p w14:paraId="36E9200B" w14:textId="77777777" w:rsidR="005900A0" w:rsidRDefault="005900A0">
            <w:pPr>
              <w:spacing w:line="440" w:lineRule="exact"/>
              <w:ind w:right="315"/>
              <w:rPr>
                <w:rFonts w:ascii="仿宋_GB2312" w:eastAsia="仿宋_GB2312"/>
                <w:bCs/>
              </w:rPr>
            </w:pPr>
          </w:p>
        </w:tc>
        <w:tc>
          <w:tcPr>
            <w:tcW w:w="2379" w:type="dxa"/>
            <w:tcBorders>
              <w:top w:val="single" w:sz="4" w:space="0" w:color="auto"/>
              <w:left w:val="single" w:sz="4" w:space="0" w:color="auto"/>
              <w:bottom w:val="single" w:sz="4" w:space="0" w:color="auto"/>
              <w:right w:val="single" w:sz="4" w:space="0" w:color="auto"/>
            </w:tcBorders>
            <w:vAlign w:val="center"/>
          </w:tcPr>
          <w:p w14:paraId="287F21DC" w14:textId="77777777" w:rsidR="005900A0" w:rsidRDefault="005900A0">
            <w:pPr>
              <w:spacing w:line="440" w:lineRule="exact"/>
              <w:ind w:right="315"/>
              <w:rPr>
                <w:rFonts w:ascii="仿宋_GB2312" w:eastAsia="仿宋_GB2312"/>
                <w:bCs/>
              </w:rPr>
            </w:pPr>
          </w:p>
        </w:tc>
        <w:tc>
          <w:tcPr>
            <w:tcW w:w="1701" w:type="dxa"/>
            <w:tcBorders>
              <w:top w:val="single" w:sz="4" w:space="0" w:color="auto"/>
              <w:left w:val="single" w:sz="4" w:space="0" w:color="auto"/>
              <w:bottom w:val="single" w:sz="4" w:space="0" w:color="auto"/>
              <w:right w:val="single" w:sz="4" w:space="0" w:color="auto"/>
            </w:tcBorders>
          </w:tcPr>
          <w:p w14:paraId="3042C2EC" w14:textId="77777777" w:rsidR="005900A0" w:rsidRDefault="005900A0">
            <w:pPr>
              <w:spacing w:line="440" w:lineRule="exact"/>
              <w:ind w:right="315"/>
              <w:rPr>
                <w:rFonts w:ascii="仿宋_GB2312" w:eastAsia="仿宋_GB2312"/>
                <w:bCs/>
              </w:rPr>
            </w:pPr>
          </w:p>
        </w:tc>
        <w:tc>
          <w:tcPr>
            <w:tcW w:w="1559" w:type="dxa"/>
            <w:tcBorders>
              <w:top w:val="single" w:sz="4" w:space="0" w:color="auto"/>
              <w:left w:val="single" w:sz="4" w:space="0" w:color="auto"/>
              <w:bottom w:val="single" w:sz="4" w:space="0" w:color="auto"/>
              <w:right w:val="single" w:sz="4" w:space="0" w:color="auto"/>
            </w:tcBorders>
            <w:vAlign w:val="center"/>
          </w:tcPr>
          <w:p w14:paraId="0C3CB4F3" w14:textId="77777777" w:rsidR="005900A0" w:rsidRDefault="005900A0">
            <w:pPr>
              <w:spacing w:line="440" w:lineRule="exact"/>
              <w:ind w:right="315"/>
              <w:rPr>
                <w:rFonts w:ascii="仿宋_GB2312" w:eastAsia="仿宋_GB2312"/>
                <w:bCs/>
              </w:rPr>
            </w:pPr>
          </w:p>
        </w:tc>
      </w:tr>
      <w:tr w:rsidR="005900A0" w14:paraId="1F44D136" w14:textId="77777777">
        <w:trPr>
          <w:trHeight w:val="491"/>
        </w:trPr>
        <w:tc>
          <w:tcPr>
            <w:tcW w:w="817" w:type="dxa"/>
            <w:tcBorders>
              <w:top w:val="single" w:sz="4" w:space="0" w:color="auto"/>
              <w:left w:val="single" w:sz="4" w:space="0" w:color="auto"/>
              <w:bottom w:val="single" w:sz="4" w:space="0" w:color="auto"/>
              <w:right w:val="single" w:sz="4" w:space="0" w:color="auto"/>
            </w:tcBorders>
            <w:vAlign w:val="center"/>
          </w:tcPr>
          <w:p w14:paraId="7EA31D5E" w14:textId="77777777" w:rsidR="005900A0" w:rsidRDefault="00857425">
            <w:pPr>
              <w:tabs>
                <w:tab w:val="left" w:pos="1716"/>
              </w:tabs>
              <w:spacing w:line="440" w:lineRule="exact"/>
              <w:jc w:val="center"/>
              <w:rPr>
                <w:rFonts w:ascii="仿宋_GB2312" w:eastAsia="仿宋_GB2312"/>
                <w:bCs/>
              </w:rPr>
            </w:pPr>
            <w:r>
              <w:rPr>
                <w:rFonts w:ascii="仿宋_GB2312" w:eastAsia="仿宋_GB2312" w:hint="eastAsia"/>
                <w:bCs/>
              </w:rPr>
              <w:t>4</w:t>
            </w:r>
          </w:p>
        </w:tc>
        <w:tc>
          <w:tcPr>
            <w:tcW w:w="2441" w:type="dxa"/>
            <w:tcBorders>
              <w:top w:val="single" w:sz="4" w:space="0" w:color="auto"/>
              <w:left w:val="single" w:sz="4" w:space="0" w:color="auto"/>
              <w:bottom w:val="single" w:sz="4" w:space="0" w:color="auto"/>
              <w:right w:val="single" w:sz="4" w:space="0" w:color="auto"/>
            </w:tcBorders>
            <w:vAlign w:val="center"/>
          </w:tcPr>
          <w:p w14:paraId="52AAA498" w14:textId="77777777" w:rsidR="005900A0" w:rsidRDefault="005900A0">
            <w:pPr>
              <w:spacing w:line="440" w:lineRule="exact"/>
              <w:ind w:right="315"/>
              <w:rPr>
                <w:rFonts w:ascii="仿宋_GB2312" w:eastAsia="仿宋_GB2312"/>
                <w:bCs/>
              </w:rPr>
            </w:pPr>
          </w:p>
        </w:tc>
        <w:tc>
          <w:tcPr>
            <w:tcW w:w="2379" w:type="dxa"/>
            <w:tcBorders>
              <w:top w:val="single" w:sz="4" w:space="0" w:color="auto"/>
              <w:left w:val="single" w:sz="4" w:space="0" w:color="auto"/>
              <w:bottom w:val="single" w:sz="4" w:space="0" w:color="auto"/>
              <w:right w:val="single" w:sz="4" w:space="0" w:color="auto"/>
            </w:tcBorders>
            <w:vAlign w:val="center"/>
          </w:tcPr>
          <w:p w14:paraId="77794863" w14:textId="77777777" w:rsidR="005900A0" w:rsidRDefault="005900A0">
            <w:pPr>
              <w:spacing w:line="440" w:lineRule="exact"/>
              <w:ind w:right="315"/>
              <w:rPr>
                <w:rFonts w:ascii="仿宋_GB2312" w:eastAsia="仿宋_GB2312"/>
                <w:bCs/>
              </w:rPr>
            </w:pPr>
          </w:p>
        </w:tc>
        <w:tc>
          <w:tcPr>
            <w:tcW w:w="1701" w:type="dxa"/>
            <w:tcBorders>
              <w:top w:val="single" w:sz="4" w:space="0" w:color="auto"/>
              <w:left w:val="single" w:sz="4" w:space="0" w:color="auto"/>
              <w:bottom w:val="single" w:sz="4" w:space="0" w:color="auto"/>
              <w:right w:val="single" w:sz="4" w:space="0" w:color="auto"/>
            </w:tcBorders>
          </w:tcPr>
          <w:p w14:paraId="02DAF0C2" w14:textId="77777777" w:rsidR="005900A0" w:rsidRDefault="005900A0">
            <w:pPr>
              <w:spacing w:line="440" w:lineRule="exact"/>
              <w:ind w:right="315"/>
              <w:rPr>
                <w:rFonts w:ascii="仿宋_GB2312" w:eastAsia="仿宋_GB2312"/>
                <w:bCs/>
              </w:rPr>
            </w:pPr>
          </w:p>
        </w:tc>
        <w:tc>
          <w:tcPr>
            <w:tcW w:w="1559" w:type="dxa"/>
            <w:tcBorders>
              <w:top w:val="single" w:sz="4" w:space="0" w:color="auto"/>
              <w:left w:val="single" w:sz="4" w:space="0" w:color="auto"/>
              <w:bottom w:val="single" w:sz="4" w:space="0" w:color="auto"/>
              <w:right w:val="single" w:sz="4" w:space="0" w:color="auto"/>
            </w:tcBorders>
            <w:vAlign w:val="center"/>
          </w:tcPr>
          <w:p w14:paraId="24530072" w14:textId="77777777" w:rsidR="005900A0" w:rsidRDefault="005900A0">
            <w:pPr>
              <w:spacing w:line="440" w:lineRule="exact"/>
              <w:ind w:right="315"/>
              <w:rPr>
                <w:rFonts w:ascii="仿宋_GB2312" w:eastAsia="仿宋_GB2312"/>
                <w:bCs/>
              </w:rPr>
            </w:pPr>
          </w:p>
        </w:tc>
      </w:tr>
      <w:tr w:rsidR="005900A0" w14:paraId="5BD973EF" w14:textId="77777777">
        <w:trPr>
          <w:trHeight w:val="491"/>
        </w:trPr>
        <w:tc>
          <w:tcPr>
            <w:tcW w:w="817" w:type="dxa"/>
            <w:tcBorders>
              <w:top w:val="single" w:sz="4" w:space="0" w:color="auto"/>
              <w:left w:val="single" w:sz="4" w:space="0" w:color="auto"/>
              <w:bottom w:val="single" w:sz="4" w:space="0" w:color="auto"/>
              <w:right w:val="single" w:sz="4" w:space="0" w:color="auto"/>
            </w:tcBorders>
            <w:vAlign w:val="center"/>
          </w:tcPr>
          <w:p w14:paraId="2E1ACD26" w14:textId="77777777" w:rsidR="005900A0" w:rsidRDefault="00857425">
            <w:pPr>
              <w:tabs>
                <w:tab w:val="left" w:pos="1716"/>
              </w:tabs>
              <w:spacing w:line="440" w:lineRule="exact"/>
              <w:jc w:val="center"/>
              <w:rPr>
                <w:rFonts w:ascii="仿宋_GB2312" w:eastAsia="仿宋_GB2312"/>
                <w:bCs/>
              </w:rPr>
            </w:pPr>
            <w:r>
              <w:rPr>
                <w:rFonts w:ascii="仿宋_GB2312" w:eastAsia="仿宋_GB2312" w:hint="eastAsia"/>
                <w:bCs/>
              </w:rPr>
              <w:t>5</w:t>
            </w:r>
          </w:p>
        </w:tc>
        <w:tc>
          <w:tcPr>
            <w:tcW w:w="2441" w:type="dxa"/>
            <w:tcBorders>
              <w:top w:val="single" w:sz="4" w:space="0" w:color="auto"/>
              <w:left w:val="single" w:sz="4" w:space="0" w:color="auto"/>
              <w:bottom w:val="single" w:sz="4" w:space="0" w:color="auto"/>
              <w:right w:val="single" w:sz="4" w:space="0" w:color="auto"/>
            </w:tcBorders>
            <w:vAlign w:val="center"/>
          </w:tcPr>
          <w:p w14:paraId="553CFE0D" w14:textId="77777777" w:rsidR="005900A0" w:rsidRDefault="005900A0">
            <w:pPr>
              <w:spacing w:line="440" w:lineRule="exact"/>
              <w:ind w:right="315"/>
              <w:rPr>
                <w:rFonts w:ascii="仿宋_GB2312" w:eastAsia="仿宋_GB2312"/>
                <w:bCs/>
              </w:rPr>
            </w:pPr>
          </w:p>
        </w:tc>
        <w:tc>
          <w:tcPr>
            <w:tcW w:w="2379" w:type="dxa"/>
            <w:tcBorders>
              <w:top w:val="single" w:sz="4" w:space="0" w:color="auto"/>
              <w:left w:val="single" w:sz="4" w:space="0" w:color="auto"/>
              <w:bottom w:val="single" w:sz="4" w:space="0" w:color="auto"/>
              <w:right w:val="single" w:sz="4" w:space="0" w:color="auto"/>
            </w:tcBorders>
            <w:vAlign w:val="center"/>
          </w:tcPr>
          <w:p w14:paraId="1FEB0AFF" w14:textId="77777777" w:rsidR="005900A0" w:rsidRDefault="005900A0">
            <w:pPr>
              <w:spacing w:line="440" w:lineRule="exact"/>
              <w:ind w:right="315"/>
              <w:rPr>
                <w:rFonts w:ascii="仿宋_GB2312" w:eastAsia="仿宋_GB2312"/>
                <w:bCs/>
              </w:rPr>
            </w:pPr>
          </w:p>
        </w:tc>
        <w:tc>
          <w:tcPr>
            <w:tcW w:w="1701" w:type="dxa"/>
            <w:tcBorders>
              <w:top w:val="single" w:sz="4" w:space="0" w:color="auto"/>
              <w:left w:val="single" w:sz="4" w:space="0" w:color="auto"/>
              <w:bottom w:val="single" w:sz="4" w:space="0" w:color="auto"/>
              <w:right w:val="single" w:sz="4" w:space="0" w:color="auto"/>
            </w:tcBorders>
          </w:tcPr>
          <w:p w14:paraId="17119D0D" w14:textId="77777777" w:rsidR="005900A0" w:rsidRDefault="005900A0">
            <w:pPr>
              <w:spacing w:line="440" w:lineRule="exact"/>
              <w:ind w:right="315"/>
              <w:rPr>
                <w:rFonts w:ascii="仿宋_GB2312" w:eastAsia="仿宋_GB2312"/>
                <w:bCs/>
              </w:rPr>
            </w:pPr>
          </w:p>
        </w:tc>
        <w:tc>
          <w:tcPr>
            <w:tcW w:w="1559" w:type="dxa"/>
            <w:tcBorders>
              <w:top w:val="single" w:sz="4" w:space="0" w:color="auto"/>
              <w:left w:val="single" w:sz="4" w:space="0" w:color="auto"/>
              <w:bottom w:val="single" w:sz="4" w:space="0" w:color="auto"/>
              <w:right w:val="single" w:sz="4" w:space="0" w:color="auto"/>
            </w:tcBorders>
            <w:vAlign w:val="center"/>
          </w:tcPr>
          <w:p w14:paraId="19C2A8FB" w14:textId="77777777" w:rsidR="005900A0" w:rsidRDefault="005900A0">
            <w:pPr>
              <w:spacing w:line="440" w:lineRule="exact"/>
              <w:ind w:right="315"/>
              <w:rPr>
                <w:rFonts w:ascii="仿宋_GB2312" w:eastAsia="仿宋_GB2312"/>
                <w:bCs/>
              </w:rPr>
            </w:pPr>
          </w:p>
        </w:tc>
      </w:tr>
      <w:tr w:rsidR="005900A0" w14:paraId="796438F8" w14:textId="77777777">
        <w:trPr>
          <w:trHeight w:val="491"/>
        </w:trPr>
        <w:tc>
          <w:tcPr>
            <w:tcW w:w="817" w:type="dxa"/>
            <w:tcBorders>
              <w:top w:val="single" w:sz="4" w:space="0" w:color="auto"/>
              <w:left w:val="single" w:sz="4" w:space="0" w:color="auto"/>
              <w:bottom w:val="single" w:sz="4" w:space="0" w:color="auto"/>
              <w:right w:val="single" w:sz="4" w:space="0" w:color="auto"/>
            </w:tcBorders>
            <w:vAlign w:val="center"/>
          </w:tcPr>
          <w:p w14:paraId="40416DFE" w14:textId="77777777" w:rsidR="005900A0" w:rsidRDefault="00857425">
            <w:pPr>
              <w:tabs>
                <w:tab w:val="left" w:pos="1716"/>
              </w:tabs>
              <w:spacing w:line="440" w:lineRule="exact"/>
              <w:jc w:val="center"/>
              <w:rPr>
                <w:rFonts w:ascii="仿宋_GB2312" w:eastAsia="仿宋_GB2312"/>
                <w:bCs/>
              </w:rPr>
            </w:pPr>
            <w:r>
              <w:rPr>
                <w:rFonts w:ascii="仿宋_GB2312" w:eastAsia="仿宋_GB2312" w:hint="eastAsia"/>
                <w:bCs/>
              </w:rPr>
              <w:t>6</w:t>
            </w:r>
          </w:p>
        </w:tc>
        <w:tc>
          <w:tcPr>
            <w:tcW w:w="2441" w:type="dxa"/>
            <w:tcBorders>
              <w:top w:val="single" w:sz="4" w:space="0" w:color="auto"/>
              <w:left w:val="single" w:sz="4" w:space="0" w:color="auto"/>
              <w:bottom w:val="single" w:sz="4" w:space="0" w:color="auto"/>
              <w:right w:val="single" w:sz="4" w:space="0" w:color="auto"/>
            </w:tcBorders>
            <w:vAlign w:val="center"/>
          </w:tcPr>
          <w:p w14:paraId="29257EC5" w14:textId="77777777" w:rsidR="005900A0" w:rsidRDefault="005900A0">
            <w:pPr>
              <w:spacing w:line="440" w:lineRule="exact"/>
              <w:ind w:right="315"/>
              <w:rPr>
                <w:rFonts w:ascii="仿宋_GB2312" w:eastAsia="仿宋_GB2312"/>
                <w:bCs/>
              </w:rPr>
            </w:pPr>
          </w:p>
        </w:tc>
        <w:tc>
          <w:tcPr>
            <w:tcW w:w="2379" w:type="dxa"/>
            <w:tcBorders>
              <w:top w:val="single" w:sz="4" w:space="0" w:color="auto"/>
              <w:left w:val="single" w:sz="4" w:space="0" w:color="auto"/>
              <w:bottom w:val="single" w:sz="4" w:space="0" w:color="auto"/>
              <w:right w:val="single" w:sz="4" w:space="0" w:color="auto"/>
            </w:tcBorders>
            <w:vAlign w:val="center"/>
          </w:tcPr>
          <w:p w14:paraId="1E7D08B6" w14:textId="77777777" w:rsidR="005900A0" w:rsidRDefault="005900A0">
            <w:pPr>
              <w:spacing w:line="440" w:lineRule="exact"/>
              <w:ind w:right="315"/>
              <w:rPr>
                <w:rFonts w:ascii="仿宋_GB2312" w:eastAsia="仿宋_GB2312"/>
                <w:bCs/>
              </w:rPr>
            </w:pPr>
          </w:p>
        </w:tc>
        <w:tc>
          <w:tcPr>
            <w:tcW w:w="1701" w:type="dxa"/>
            <w:tcBorders>
              <w:top w:val="single" w:sz="4" w:space="0" w:color="auto"/>
              <w:left w:val="single" w:sz="4" w:space="0" w:color="auto"/>
              <w:bottom w:val="single" w:sz="4" w:space="0" w:color="auto"/>
              <w:right w:val="single" w:sz="4" w:space="0" w:color="auto"/>
            </w:tcBorders>
          </w:tcPr>
          <w:p w14:paraId="3DC3E9FC" w14:textId="77777777" w:rsidR="005900A0" w:rsidRDefault="005900A0">
            <w:pPr>
              <w:spacing w:line="440" w:lineRule="exact"/>
              <w:ind w:right="315"/>
              <w:rPr>
                <w:rFonts w:ascii="仿宋_GB2312" w:eastAsia="仿宋_GB2312"/>
                <w:bCs/>
              </w:rPr>
            </w:pPr>
          </w:p>
        </w:tc>
        <w:tc>
          <w:tcPr>
            <w:tcW w:w="1559" w:type="dxa"/>
            <w:tcBorders>
              <w:top w:val="single" w:sz="4" w:space="0" w:color="auto"/>
              <w:left w:val="single" w:sz="4" w:space="0" w:color="auto"/>
              <w:bottom w:val="single" w:sz="4" w:space="0" w:color="auto"/>
              <w:right w:val="single" w:sz="4" w:space="0" w:color="auto"/>
            </w:tcBorders>
            <w:vAlign w:val="center"/>
          </w:tcPr>
          <w:p w14:paraId="1FF44769" w14:textId="77777777" w:rsidR="005900A0" w:rsidRDefault="005900A0">
            <w:pPr>
              <w:spacing w:line="440" w:lineRule="exact"/>
              <w:ind w:right="315"/>
              <w:rPr>
                <w:rFonts w:ascii="仿宋_GB2312" w:eastAsia="仿宋_GB2312"/>
                <w:bCs/>
              </w:rPr>
            </w:pPr>
          </w:p>
        </w:tc>
      </w:tr>
      <w:tr w:rsidR="005900A0" w14:paraId="0E82E6AD" w14:textId="77777777">
        <w:trPr>
          <w:trHeight w:val="491"/>
        </w:trPr>
        <w:tc>
          <w:tcPr>
            <w:tcW w:w="817" w:type="dxa"/>
            <w:tcBorders>
              <w:top w:val="single" w:sz="4" w:space="0" w:color="auto"/>
              <w:left w:val="single" w:sz="4" w:space="0" w:color="auto"/>
              <w:bottom w:val="single" w:sz="4" w:space="0" w:color="auto"/>
              <w:right w:val="single" w:sz="4" w:space="0" w:color="auto"/>
            </w:tcBorders>
            <w:vAlign w:val="center"/>
          </w:tcPr>
          <w:p w14:paraId="14EA7A48" w14:textId="77777777" w:rsidR="005900A0" w:rsidRDefault="00857425">
            <w:pPr>
              <w:tabs>
                <w:tab w:val="left" w:pos="1716"/>
              </w:tabs>
              <w:spacing w:line="440" w:lineRule="exact"/>
              <w:jc w:val="center"/>
              <w:rPr>
                <w:rFonts w:ascii="仿宋_GB2312" w:eastAsia="仿宋_GB2312"/>
                <w:bCs/>
              </w:rPr>
            </w:pPr>
            <w:r>
              <w:rPr>
                <w:rFonts w:ascii="仿宋_GB2312" w:eastAsia="仿宋_GB2312" w:hint="eastAsia"/>
                <w:bCs/>
              </w:rPr>
              <w:t>7</w:t>
            </w:r>
          </w:p>
        </w:tc>
        <w:tc>
          <w:tcPr>
            <w:tcW w:w="2441" w:type="dxa"/>
            <w:tcBorders>
              <w:top w:val="single" w:sz="4" w:space="0" w:color="auto"/>
              <w:left w:val="single" w:sz="4" w:space="0" w:color="auto"/>
              <w:bottom w:val="single" w:sz="4" w:space="0" w:color="auto"/>
              <w:right w:val="single" w:sz="4" w:space="0" w:color="auto"/>
            </w:tcBorders>
            <w:vAlign w:val="center"/>
          </w:tcPr>
          <w:p w14:paraId="0261DD20" w14:textId="77777777" w:rsidR="005900A0" w:rsidRDefault="005900A0">
            <w:pPr>
              <w:spacing w:line="440" w:lineRule="exact"/>
              <w:ind w:right="315"/>
              <w:rPr>
                <w:rFonts w:ascii="仿宋_GB2312" w:eastAsia="仿宋_GB2312"/>
                <w:bCs/>
              </w:rPr>
            </w:pPr>
          </w:p>
        </w:tc>
        <w:tc>
          <w:tcPr>
            <w:tcW w:w="2379" w:type="dxa"/>
            <w:tcBorders>
              <w:top w:val="single" w:sz="4" w:space="0" w:color="auto"/>
              <w:left w:val="single" w:sz="4" w:space="0" w:color="auto"/>
              <w:bottom w:val="single" w:sz="4" w:space="0" w:color="auto"/>
              <w:right w:val="single" w:sz="4" w:space="0" w:color="auto"/>
            </w:tcBorders>
            <w:vAlign w:val="center"/>
          </w:tcPr>
          <w:p w14:paraId="7F6CB43E" w14:textId="77777777" w:rsidR="005900A0" w:rsidRDefault="005900A0">
            <w:pPr>
              <w:spacing w:line="440" w:lineRule="exact"/>
              <w:ind w:right="315"/>
              <w:rPr>
                <w:rFonts w:ascii="仿宋_GB2312" w:eastAsia="仿宋_GB2312"/>
                <w:bCs/>
              </w:rPr>
            </w:pPr>
          </w:p>
        </w:tc>
        <w:tc>
          <w:tcPr>
            <w:tcW w:w="1701" w:type="dxa"/>
            <w:tcBorders>
              <w:top w:val="single" w:sz="4" w:space="0" w:color="auto"/>
              <w:left w:val="single" w:sz="4" w:space="0" w:color="auto"/>
              <w:bottom w:val="single" w:sz="4" w:space="0" w:color="auto"/>
              <w:right w:val="single" w:sz="4" w:space="0" w:color="auto"/>
            </w:tcBorders>
          </w:tcPr>
          <w:p w14:paraId="084BA165" w14:textId="77777777" w:rsidR="005900A0" w:rsidRDefault="005900A0">
            <w:pPr>
              <w:spacing w:line="440" w:lineRule="exact"/>
              <w:ind w:right="315"/>
              <w:rPr>
                <w:rFonts w:ascii="仿宋_GB2312" w:eastAsia="仿宋_GB2312"/>
                <w:bCs/>
              </w:rPr>
            </w:pPr>
          </w:p>
        </w:tc>
        <w:tc>
          <w:tcPr>
            <w:tcW w:w="1559" w:type="dxa"/>
            <w:tcBorders>
              <w:top w:val="single" w:sz="4" w:space="0" w:color="auto"/>
              <w:left w:val="single" w:sz="4" w:space="0" w:color="auto"/>
              <w:bottom w:val="single" w:sz="4" w:space="0" w:color="auto"/>
              <w:right w:val="single" w:sz="4" w:space="0" w:color="auto"/>
            </w:tcBorders>
            <w:vAlign w:val="center"/>
          </w:tcPr>
          <w:p w14:paraId="587B5544" w14:textId="77777777" w:rsidR="005900A0" w:rsidRDefault="005900A0">
            <w:pPr>
              <w:spacing w:line="440" w:lineRule="exact"/>
              <w:ind w:right="315"/>
              <w:rPr>
                <w:rFonts w:ascii="仿宋_GB2312" w:eastAsia="仿宋_GB2312"/>
                <w:bCs/>
              </w:rPr>
            </w:pPr>
          </w:p>
        </w:tc>
      </w:tr>
      <w:tr w:rsidR="005900A0" w14:paraId="58EF2EC7" w14:textId="77777777">
        <w:trPr>
          <w:trHeight w:val="491"/>
        </w:trPr>
        <w:tc>
          <w:tcPr>
            <w:tcW w:w="817" w:type="dxa"/>
            <w:tcBorders>
              <w:top w:val="single" w:sz="4" w:space="0" w:color="auto"/>
              <w:left w:val="single" w:sz="4" w:space="0" w:color="auto"/>
              <w:bottom w:val="single" w:sz="4" w:space="0" w:color="auto"/>
              <w:right w:val="single" w:sz="4" w:space="0" w:color="auto"/>
            </w:tcBorders>
            <w:vAlign w:val="center"/>
          </w:tcPr>
          <w:p w14:paraId="4ED82D93" w14:textId="77777777" w:rsidR="005900A0" w:rsidRDefault="00857425">
            <w:pPr>
              <w:tabs>
                <w:tab w:val="left" w:pos="1716"/>
              </w:tabs>
              <w:spacing w:line="440" w:lineRule="exact"/>
              <w:jc w:val="center"/>
              <w:rPr>
                <w:rFonts w:ascii="仿宋_GB2312" w:eastAsia="仿宋_GB2312"/>
                <w:bCs/>
              </w:rPr>
            </w:pPr>
            <w:r>
              <w:rPr>
                <w:rFonts w:ascii="仿宋_GB2312" w:eastAsia="仿宋_GB2312" w:hint="eastAsia"/>
                <w:bCs/>
              </w:rPr>
              <w:t>8</w:t>
            </w:r>
          </w:p>
        </w:tc>
        <w:tc>
          <w:tcPr>
            <w:tcW w:w="2441" w:type="dxa"/>
            <w:tcBorders>
              <w:top w:val="single" w:sz="4" w:space="0" w:color="auto"/>
              <w:left w:val="single" w:sz="4" w:space="0" w:color="auto"/>
              <w:bottom w:val="single" w:sz="4" w:space="0" w:color="auto"/>
              <w:right w:val="single" w:sz="4" w:space="0" w:color="auto"/>
            </w:tcBorders>
            <w:vAlign w:val="center"/>
          </w:tcPr>
          <w:p w14:paraId="5659391E" w14:textId="77777777" w:rsidR="005900A0" w:rsidRDefault="005900A0">
            <w:pPr>
              <w:spacing w:line="440" w:lineRule="exact"/>
              <w:ind w:right="315"/>
              <w:rPr>
                <w:rFonts w:ascii="仿宋_GB2312" w:eastAsia="仿宋_GB2312"/>
                <w:bCs/>
              </w:rPr>
            </w:pPr>
          </w:p>
        </w:tc>
        <w:tc>
          <w:tcPr>
            <w:tcW w:w="2379" w:type="dxa"/>
            <w:tcBorders>
              <w:top w:val="single" w:sz="4" w:space="0" w:color="auto"/>
              <w:left w:val="single" w:sz="4" w:space="0" w:color="auto"/>
              <w:bottom w:val="single" w:sz="4" w:space="0" w:color="auto"/>
              <w:right w:val="single" w:sz="4" w:space="0" w:color="auto"/>
            </w:tcBorders>
            <w:vAlign w:val="center"/>
          </w:tcPr>
          <w:p w14:paraId="37F11023" w14:textId="77777777" w:rsidR="005900A0" w:rsidRDefault="005900A0">
            <w:pPr>
              <w:spacing w:line="440" w:lineRule="exact"/>
              <w:ind w:right="315"/>
              <w:rPr>
                <w:rFonts w:ascii="仿宋_GB2312" w:eastAsia="仿宋_GB2312"/>
                <w:bCs/>
              </w:rPr>
            </w:pPr>
          </w:p>
        </w:tc>
        <w:tc>
          <w:tcPr>
            <w:tcW w:w="1701" w:type="dxa"/>
            <w:tcBorders>
              <w:top w:val="single" w:sz="4" w:space="0" w:color="auto"/>
              <w:left w:val="single" w:sz="4" w:space="0" w:color="auto"/>
              <w:bottom w:val="single" w:sz="4" w:space="0" w:color="auto"/>
              <w:right w:val="single" w:sz="4" w:space="0" w:color="auto"/>
            </w:tcBorders>
          </w:tcPr>
          <w:p w14:paraId="3604D932" w14:textId="77777777" w:rsidR="005900A0" w:rsidRDefault="005900A0">
            <w:pPr>
              <w:spacing w:line="440" w:lineRule="exact"/>
              <w:ind w:right="315"/>
              <w:rPr>
                <w:rFonts w:ascii="仿宋_GB2312" w:eastAsia="仿宋_GB2312"/>
                <w:bCs/>
              </w:rPr>
            </w:pPr>
          </w:p>
        </w:tc>
        <w:tc>
          <w:tcPr>
            <w:tcW w:w="1559" w:type="dxa"/>
            <w:tcBorders>
              <w:top w:val="single" w:sz="4" w:space="0" w:color="auto"/>
              <w:left w:val="single" w:sz="4" w:space="0" w:color="auto"/>
              <w:bottom w:val="single" w:sz="4" w:space="0" w:color="auto"/>
              <w:right w:val="single" w:sz="4" w:space="0" w:color="auto"/>
            </w:tcBorders>
            <w:vAlign w:val="center"/>
          </w:tcPr>
          <w:p w14:paraId="730D1BC4" w14:textId="77777777" w:rsidR="005900A0" w:rsidRDefault="005900A0">
            <w:pPr>
              <w:spacing w:line="440" w:lineRule="exact"/>
              <w:ind w:right="315"/>
              <w:rPr>
                <w:rFonts w:ascii="仿宋_GB2312" w:eastAsia="仿宋_GB2312"/>
                <w:bCs/>
              </w:rPr>
            </w:pPr>
          </w:p>
        </w:tc>
      </w:tr>
      <w:tr w:rsidR="005900A0" w14:paraId="1AEB7195" w14:textId="77777777">
        <w:trPr>
          <w:trHeight w:val="491"/>
        </w:trPr>
        <w:tc>
          <w:tcPr>
            <w:tcW w:w="817" w:type="dxa"/>
            <w:tcBorders>
              <w:top w:val="single" w:sz="4" w:space="0" w:color="auto"/>
              <w:left w:val="single" w:sz="4" w:space="0" w:color="auto"/>
              <w:bottom w:val="single" w:sz="4" w:space="0" w:color="auto"/>
              <w:right w:val="single" w:sz="4" w:space="0" w:color="auto"/>
            </w:tcBorders>
            <w:vAlign w:val="center"/>
          </w:tcPr>
          <w:p w14:paraId="6AE27CCE" w14:textId="77777777" w:rsidR="005900A0" w:rsidRDefault="00857425">
            <w:pPr>
              <w:tabs>
                <w:tab w:val="left" w:pos="1716"/>
              </w:tabs>
              <w:spacing w:line="440" w:lineRule="exact"/>
              <w:jc w:val="center"/>
              <w:rPr>
                <w:rFonts w:ascii="仿宋_GB2312" w:eastAsia="仿宋_GB2312"/>
                <w:bCs/>
              </w:rPr>
            </w:pPr>
            <w:r>
              <w:rPr>
                <w:rFonts w:ascii="仿宋_GB2312" w:eastAsia="仿宋_GB2312" w:hint="eastAsia"/>
                <w:bCs/>
              </w:rPr>
              <w:t>9</w:t>
            </w:r>
          </w:p>
        </w:tc>
        <w:tc>
          <w:tcPr>
            <w:tcW w:w="2441" w:type="dxa"/>
            <w:tcBorders>
              <w:top w:val="single" w:sz="4" w:space="0" w:color="auto"/>
              <w:left w:val="single" w:sz="4" w:space="0" w:color="auto"/>
              <w:bottom w:val="single" w:sz="4" w:space="0" w:color="auto"/>
              <w:right w:val="single" w:sz="4" w:space="0" w:color="auto"/>
            </w:tcBorders>
            <w:vAlign w:val="center"/>
          </w:tcPr>
          <w:p w14:paraId="0DDAD5FD" w14:textId="77777777" w:rsidR="005900A0" w:rsidRDefault="005900A0">
            <w:pPr>
              <w:spacing w:line="440" w:lineRule="exact"/>
              <w:ind w:right="315"/>
              <w:rPr>
                <w:rFonts w:ascii="仿宋_GB2312" w:eastAsia="仿宋_GB2312"/>
                <w:bCs/>
              </w:rPr>
            </w:pPr>
          </w:p>
        </w:tc>
        <w:tc>
          <w:tcPr>
            <w:tcW w:w="2379" w:type="dxa"/>
            <w:tcBorders>
              <w:top w:val="single" w:sz="4" w:space="0" w:color="auto"/>
              <w:left w:val="single" w:sz="4" w:space="0" w:color="auto"/>
              <w:bottom w:val="single" w:sz="4" w:space="0" w:color="auto"/>
              <w:right w:val="single" w:sz="4" w:space="0" w:color="auto"/>
            </w:tcBorders>
            <w:vAlign w:val="center"/>
          </w:tcPr>
          <w:p w14:paraId="1F4FF4CC" w14:textId="77777777" w:rsidR="005900A0" w:rsidRDefault="005900A0">
            <w:pPr>
              <w:spacing w:line="440" w:lineRule="exact"/>
              <w:ind w:right="315"/>
              <w:rPr>
                <w:rFonts w:ascii="仿宋_GB2312" w:eastAsia="仿宋_GB2312"/>
                <w:bCs/>
              </w:rPr>
            </w:pPr>
          </w:p>
        </w:tc>
        <w:tc>
          <w:tcPr>
            <w:tcW w:w="1701" w:type="dxa"/>
            <w:tcBorders>
              <w:top w:val="single" w:sz="4" w:space="0" w:color="auto"/>
              <w:left w:val="single" w:sz="4" w:space="0" w:color="auto"/>
              <w:bottom w:val="single" w:sz="4" w:space="0" w:color="auto"/>
              <w:right w:val="single" w:sz="4" w:space="0" w:color="auto"/>
            </w:tcBorders>
          </w:tcPr>
          <w:p w14:paraId="596EFE30" w14:textId="77777777" w:rsidR="005900A0" w:rsidRDefault="005900A0">
            <w:pPr>
              <w:spacing w:line="440" w:lineRule="exact"/>
              <w:ind w:right="315"/>
              <w:rPr>
                <w:rFonts w:ascii="仿宋_GB2312" w:eastAsia="仿宋_GB2312"/>
                <w:bCs/>
              </w:rPr>
            </w:pPr>
          </w:p>
        </w:tc>
        <w:tc>
          <w:tcPr>
            <w:tcW w:w="1559" w:type="dxa"/>
            <w:tcBorders>
              <w:top w:val="single" w:sz="4" w:space="0" w:color="auto"/>
              <w:left w:val="single" w:sz="4" w:space="0" w:color="auto"/>
              <w:bottom w:val="single" w:sz="4" w:space="0" w:color="auto"/>
              <w:right w:val="single" w:sz="4" w:space="0" w:color="auto"/>
            </w:tcBorders>
            <w:vAlign w:val="center"/>
          </w:tcPr>
          <w:p w14:paraId="121A6D9A" w14:textId="77777777" w:rsidR="005900A0" w:rsidRDefault="005900A0">
            <w:pPr>
              <w:spacing w:line="440" w:lineRule="exact"/>
              <w:ind w:right="315"/>
              <w:rPr>
                <w:rFonts w:ascii="仿宋_GB2312" w:eastAsia="仿宋_GB2312"/>
                <w:bCs/>
              </w:rPr>
            </w:pPr>
          </w:p>
        </w:tc>
      </w:tr>
      <w:tr w:rsidR="005900A0" w14:paraId="3B19800E" w14:textId="77777777">
        <w:trPr>
          <w:trHeight w:val="491"/>
        </w:trPr>
        <w:tc>
          <w:tcPr>
            <w:tcW w:w="817" w:type="dxa"/>
            <w:tcBorders>
              <w:top w:val="single" w:sz="4" w:space="0" w:color="auto"/>
              <w:left w:val="single" w:sz="4" w:space="0" w:color="auto"/>
              <w:bottom w:val="single" w:sz="4" w:space="0" w:color="auto"/>
              <w:right w:val="single" w:sz="4" w:space="0" w:color="auto"/>
            </w:tcBorders>
            <w:vAlign w:val="center"/>
          </w:tcPr>
          <w:p w14:paraId="5571234A" w14:textId="77777777" w:rsidR="005900A0" w:rsidRDefault="00857425">
            <w:pPr>
              <w:tabs>
                <w:tab w:val="left" w:pos="1716"/>
              </w:tabs>
              <w:spacing w:line="440" w:lineRule="exact"/>
              <w:jc w:val="center"/>
              <w:rPr>
                <w:rFonts w:ascii="仿宋_GB2312" w:eastAsia="仿宋_GB2312"/>
                <w:bCs/>
              </w:rPr>
            </w:pPr>
            <w:r>
              <w:rPr>
                <w:rFonts w:ascii="仿宋_GB2312" w:eastAsia="仿宋_GB2312" w:hint="eastAsia"/>
                <w:bCs/>
              </w:rPr>
              <w:t>10</w:t>
            </w:r>
          </w:p>
        </w:tc>
        <w:tc>
          <w:tcPr>
            <w:tcW w:w="2441" w:type="dxa"/>
            <w:tcBorders>
              <w:top w:val="single" w:sz="4" w:space="0" w:color="auto"/>
              <w:left w:val="single" w:sz="4" w:space="0" w:color="auto"/>
              <w:bottom w:val="single" w:sz="4" w:space="0" w:color="auto"/>
              <w:right w:val="single" w:sz="4" w:space="0" w:color="auto"/>
            </w:tcBorders>
            <w:vAlign w:val="center"/>
          </w:tcPr>
          <w:p w14:paraId="7063B6A1" w14:textId="77777777" w:rsidR="005900A0" w:rsidRDefault="005900A0">
            <w:pPr>
              <w:spacing w:line="440" w:lineRule="exact"/>
              <w:ind w:right="315"/>
              <w:rPr>
                <w:rFonts w:ascii="仿宋_GB2312" w:eastAsia="仿宋_GB2312"/>
                <w:bCs/>
              </w:rPr>
            </w:pPr>
          </w:p>
        </w:tc>
        <w:tc>
          <w:tcPr>
            <w:tcW w:w="2379" w:type="dxa"/>
            <w:tcBorders>
              <w:top w:val="single" w:sz="4" w:space="0" w:color="auto"/>
              <w:left w:val="single" w:sz="4" w:space="0" w:color="auto"/>
              <w:bottom w:val="single" w:sz="4" w:space="0" w:color="auto"/>
              <w:right w:val="single" w:sz="4" w:space="0" w:color="auto"/>
            </w:tcBorders>
            <w:vAlign w:val="center"/>
          </w:tcPr>
          <w:p w14:paraId="3C623C25" w14:textId="77777777" w:rsidR="005900A0" w:rsidRDefault="005900A0">
            <w:pPr>
              <w:spacing w:line="440" w:lineRule="exact"/>
              <w:ind w:right="315"/>
              <w:rPr>
                <w:rFonts w:ascii="仿宋_GB2312" w:eastAsia="仿宋_GB2312"/>
                <w:bCs/>
              </w:rPr>
            </w:pPr>
          </w:p>
        </w:tc>
        <w:tc>
          <w:tcPr>
            <w:tcW w:w="1701" w:type="dxa"/>
            <w:tcBorders>
              <w:top w:val="single" w:sz="4" w:space="0" w:color="auto"/>
              <w:left w:val="single" w:sz="4" w:space="0" w:color="auto"/>
              <w:bottom w:val="single" w:sz="4" w:space="0" w:color="auto"/>
              <w:right w:val="single" w:sz="4" w:space="0" w:color="auto"/>
            </w:tcBorders>
          </w:tcPr>
          <w:p w14:paraId="1FAA2272" w14:textId="77777777" w:rsidR="005900A0" w:rsidRDefault="005900A0">
            <w:pPr>
              <w:spacing w:line="440" w:lineRule="exact"/>
              <w:ind w:right="315"/>
              <w:rPr>
                <w:rFonts w:ascii="仿宋_GB2312" w:eastAsia="仿宋_GB2312"/>
                <w:bCs/>
              </w:rPr>
            </w:pPr>
          </w:p>
        </w:tc>
        <w:tc>
          <w:tcPr>
            <w:tcW w:w="1559" w:type="dxa"/>
            <w:tcBorders>
              <w:top w:val="single" w:sz="4" w:space="0" w:color="auto"/>
              <w:left w:val="single" w:sz="4" w:space="0" w:color="auto"/>
              <w:bottom w:val="single" w:sz="4" w:space="0" w:color="auto"/>
              <w:right w:val="single" w:sz="4" w:space="0" w:color="auto"/>
            </w:tcBorders>
            <w:vAlign w:val="center"/>
          </w:tcPr>
          <w:p w14:paraId="5CF8426F" w14:textId="77777777" w:rsidR="005900A0" w:rsidRDefault="005900A0">
            <w:pPr>
              <w:spacing w:line="440" w:lineRule="exact"/>
              <w:ind w:right="315"/>
              <w:rPr>
                <w:rFonts w:ascii="仿宋_GB2312" w:eastAsia="仿宋_GB2312"/>
                <w:bCs/>
              </w:rPr>
            </w:pPr>
          </w:p>
        </w:tc>
      </w:tr>
      <w:tr w:rsidR="005900A0" w14:paraId="73D9A69A" w14:textId="77777777">
        <w:trPr>
          <w:trHeight w:val="491"/>
        </w:trPr>
        <w:tc>
          <w:tcPr>
            <w:tcW w:w="817" w:type="dxa"/>
            <w:tcBorders>
              <w:top w:val="single" w:sz="4" w:space="0" w:color="auto"/>
              <w:left w:val="single" w:sz="4" w:space="0" w:color="auto"/>
              <w:bottom w:val="single" w:sz="4" w:space="0" w:color="auto"/>
              <w:right w:val="single" w:sz="4" w:space="0" w:color="auto"/>
            </w:tcBorders>
            <w:vAlign w:val="center"/>
          </w:tcPr>
          <w:p w14:paraId="5C5269DB" w14:textId="77777777" w:rsidR="005900A0" w:rsidRDefault="00857425">
            <w:pPr>
              <w:tabs>
                <w:tab w:val="left" w:pos="1716"/>
              </w:tabs>
              <w:spacing w:line="440" w:lineRule="exact"/>
              <w:jc w:val="center"/>
              <w:rPr>
                <w:rFonts w:ascii="仿宋_GB2312" w:eastAsia="仿宋_GB2312"/>
                <w:bCs/>
              </w:rPr>
            </w:pPr>
            <w:r>
              <w:rPr>
                <w:rFonts w:ascii="仿宋_GB2312" w:eastAsia="仿宋_GB2312" w:hint="eastAsia"/>
                <w:bCs/>
              </w:rPr>
              <w:t>11</w:t>
            </w:r>
          </w:p>
        </w:tc>
        <w:tc>
          <w:tcPr>
            <w:tcW w:w="2441" w:type="dxa"/>
            <w:tcBorders>
              <w:top w:val="single" w:sz="4" w:space="0" w:color="auto"/>
              <w:left w:val="single" w:sz="4" w:space="0" w:color="auto"/>
              <w:bottom w:val="single" w:sz="4" w:space="0" w:color="auto"/>
              <w:right w:val="single" w:sz="4" w:space="0" w:color="auto"/>
            </w:tcBorders>
            <w:vAlign w:val="center"/>
          </w:tcPr>
          <w:p w14:paraId="60B3EF6B" w14:textId="77777777" w:rsidR="005900A0" w:rsidRDefault="005900A0">
            <w:pPr>
              <w:spacing w:line="440" w:lineRule="exact"/>
              <w:ind w:right="315"/>
              <w:rPr>
                <w:rFonts w:ascii="仿宋_GB2312" w:eastAsia="仿宋_GB2312"/>
                <w:bCs/>
              </w:rPr>
            </w:pPr>
          </w:p>
        </w:tc>
        <w:tc>
          <w:tcPr>
            <w:tcW w:w="2379" w:type="dxa"/>
            <w:tcBorders>
              <w:top w:val="single" w:sz="4" w:space="0" w:color="auto"/>
              <w:left w:val="single" w:sz="4" w:space="0" w:color="auto"/>
              <w:bottom w:val="single" w:sz="4" w:space="0" w:color="auto"/>
              <w:right w:val="single" w:sz="4" w:space="0" w:color="auto"/>
            </w:tcBorders>
            <w:vAlign w:val="center"/>
          </w:tcPr>
          <w:p w14:paraId="71F4B52F" w14:textId="77777777" w:rsidR="005900A0" w:rsidRDefault="005900A0">
            <w:pPr>
              <w:spacing w:line="440" w:lineRule="exact"/>
              <w:ind w:right="315"/>
              <w:rPr>
                <w:rFonts w:ascii="仿宋_GB2312" w:eastAsia="仿宋_GB2312"/>
                <w:bCs/>
              </w:rPr>
            </w:pPr>
          </w:p>
        </w:tc>
        <w:tc>
          <w:tcPr>
            <w:tcW w:w="1701" w:type="dxa"/>
            <w:tcBorders>
              <w:top w:val="single" w:sz="4" w:space="0" w:color="auto"/>
              <w:left w:val="single" w:sz="4" w:space="0" w:color="auto"/>
              <w:bottom w:val="single" w:sz="4" w:space="0" w:color="auto"/>
              <w:right w:val="single" w:sz="4" w:space="0" w:color="auto"/>
            </w:tcBorders>
          </w:tcPr>
          <w:p w14:paraId="53D7B9B2" w14:textId="77777777" w:rsidR="005900A0" w:rsidRDefault="005900A0">
            <w:pPr>
              <w:spacing w:line="440" w:lineRule="exact"/>
              <w:ind w:right="315"/>
              <w:rPr>
                <w:rFonts w:ascii="仿宋_GB2312" w:eastAsia="仿宋_GB2312"/>
                <w:bCs/>
              </w:rPr>
            </w:pPr>
          </w:p>
        </w:tc>
        <w:tc>
          <w:tcPr>
            <w:tcW w:w="1559" w:type="dxa"/>
            <w:tcBorders>
              <w:top w:val="single" w:sz="4" w:space="0" w:color="auto"/>
              <w:left w:val="single" w:sz="4" w:space="0" w:color="auto"/>
              <w:bottom w:val="single" w:sz="4" w:space="0" w:color="auto"/>
              <w:right w:val="single" w:sz="4" w:space="0" w:color="auto"/>
            </w:tcBorders>
            <w:vAlign w:val="center"/>
          </w:tcPr>
          <w:p w14:paraId="15FBB19E" w14:textId="77777777" w:rsidR="005900A0" w:rsidRDefault="005900A0">
            <w:pPr>
              <w:spacing w:line="440" w:lineRule="exact"/>
              <w:ind w:right="315"/>
              <w:rPr>
                <w:rFonts w:ascii="仿宋_GB2312" w:eastAsia="仿宋_GB2312"/>
                <w:bCs/>
              </w:rPr>
            </w:pPr>
          </w:p>
        </w:tc>
      </w:tr>
      <w:tr w:rsidR="005900A0" w14:paraId="15CB5BB6" w14:textId="77777777">
        <w:trPr>
          <w:trHeight w:val="491"/>
        </w:trPr>
        <w:tc>
          <w:tcPr>
            <w:tcW w:w="817" w:type="dxa"/>
            <w:tcBorders>
              <w:top w:val="single" w:sz="4" w:space="0" w:color="auto"/>
              <w:left w:val="single" w:sz="4" w:space="0" w:color="auto"/>
              <w:bottom w:val="single" w:sz="4" w:space="0" w:color="auto"/>
              <w:right w:val="single" w:sz="4" w:space="0" w:color="auto"/>
            </w:tcBorders>
            <w:vAlign w:val="center"/>
          </w:tcPr>
          <w:p w14:paraId="7FD96896" w14:textId="77777777" w:rsidR="005900A0" w:rsidRDefault="00857425">
            <w:pPr>
              <w:tabs>
                <w:tab w:val="left" w:pos="1716"/>
              </w:tabs>
              <w:spacing w:line="440" w:lineRule="exact"/>
              <w:jc w:val="center"/>
              <w:rPr>
                <w:rFonts w:ascii="仿宋_GB2312" w:eastAsia="仿宋_GB2312"/>
                <w:bCs/>
              </w:rPr>
            </w:pPr>
            <w:r>
              <w:rPr>
                <w:rFonts w:ascii="仿宋_GB2312" w:eastAsia="仿宋_GB2312" w:hint="eastAsia"/>
                <w:bCs/>
              </w:rPr>
              <w:t>12</w:t>
            </w:r>
          </w:p>
        </w:tc>
        <w:tc>
          <w:tcPr>
            <w:tcW w:w="2441" w:type="dxa"/>
            <w:tcBorders>
              <w:top w:val="single" w:sz="4" w:space="0" w:color="auto"/>
              <w:left w:val="single" w:sz="4" w:space="0" w:color="auto"/>
              <w:bottom w:val="single" w:sz="4" w:space="0" w:color="auto"/>
              <w:right w:val="single" w:sz="4" w:space="0" w:color="auto"/>
            </w:tcBorders>
            <w:vAlign w:val="center"/>
          </w:tcPr>
          <w:p w14:paraId="528E526E" w14:textId="77777777" w:rsidR="005900A0" w:rsidRDefault="005900A0">
            <w:pPr>
              <w:spacing w:line="440" w:lineRule="exact"/>
              <w:ind w:right="315"/>
              <w:rPr>
                <w:rFonts w:ascii="仿宋_GB2312" w:eastAsia="仿宋_GB2312"/>
                <w:bCs/>
              </w:rPr>
            </w:pPr>
          </w:p>
        </w:tc>
        <w:tc>
          <w:tcPr>
            <w:tcW w:w="2379" w:type="dxa"/>
            <w:tcBorders>
              <w:top w:val="single" w:sz="4" w:space="0" w:color="auto"/>
              <w:left w:val="single" w:sz="4" w:space="0" w:color="auto"/>
              <w:bottom w:val="single" w:sz="4" w:space="0" w:color="auto"/>
              <w:right w:val="single" w:sz="4" w:space="0" w:color="auto"/>
            </w:tcBorders>
            <w:vAlign w:val="center"/>
          </w:tcPr>
          <w:p w14:paraId="38FD1D41" w14:textId="77777777" w:rsidR="005900A0" w:rsidRDefault="005900A0">
            <w:pPr>
              <w:spacing w:line="440" w:lineRule="exact"/>
              <w:ind w:right="315"/>
              <w:rPr>
                <w:rFonts w:ascii="仿宋_GB2312" w:eastAsia="仿宋_GB2312"/>
                <w:bCs/>
              </w:rPr>
            </w:pPr>
          </w:p>
        </w:tc>
        <w:tc>
          <w:tcPr>
            <w:tcW w:w="1701" w:type="dxa"/>
            <w:tcBorders>
              <w:top w:val="single" w:sz="4" w:space="0" w:color="auto"/>
              <w:left w:val="single" w:sz="4" w:space="0" w:color="auto"/>
              <w:bottom w:val="single" w:sz="4" w:space="0" w:color="auto"/>
              <w:right w:val="single" w:sz="4" w:space="0" w:color="auto"/>
            </w:tcBorders>
          </w:tcPr>
          <w:p w14:paraId="6158118A" w14:textId="77777777" w:rsidR="005900A0" w:rsidRDefault="005900A0">
            <w:pPr>
              <w:spacing w:line="440" w:lineRule="exact"/>
              <w:ind w:right="315"/>
              <w:rPr>
                <w:rFonts w:ascii="仿宋_GB2312" w:eastAsia="仿宋_GB2312"/>
                <w:bCs/>
              </w:rPr>
            </w:pPr>
          </w:p>
        </w:tc>
        <w:tc>
          <w:tcPr>
            <w:tcW w:w="1559" w:type="dxa"/>
            <w:tcBorders>
              <w:top w:val="single" w:sz="4" w:space="0" w:color="auto"/>
              <w:left w:val="single" w:sz="4" w:space="0" w:color="auto"/>
              <w:bottom w:val="single" w:sz="4" w:space="0" w:color="auto"/>
              <w:right w:val="single" w:sz="4" w:space="0" w:color="auto"/>
            </w:tcBorders>
            <w:vAlign w:val="center"/>
          </w:tcPr>
          <w:p w14:paraId="0AA5CD8D" w14:textId="77777777" w:rsidR="005900A0" w:rsidRDefault="005900A0">
            <w:pPr>
              <w:spacing w:line="440" w:lineRule="exact"/>
              <w:ind w:right="315"/>
              <w:rPr>
                <w:rFonts w:ascii="仿宋_GB2312" w:eastAsia="仿宋_GB2312"/>
                <w:bCs/>
              </w:rPr>
            </w:pPr>
          </w:p>
        </w:tc>
      </w:tr>
      <w:tr w:rsidR="005900A0" w14:paraId="65FC2B59" w14:textId="77777777">
        <w:trPr>
          <w:trHeight w:val="491"/>
        </w:trPr>
        <w:tc>
          <w:tcPr>
            <w:tcW w:w="817" w:type="dxa"/>
            <w:tcBorders>
              <w:top w:val="single" w:sz="4" w:space="0" w:color="auto"/>
              <w:left w:val="single" w:sz="4" w:space="0" w:color="auto"/>
              <w:bottom w:val="single" w:sz="4" w:space="0" w:color="auto"/>
              <w:right w:val="single" w:sz="4" w:space="0" w:color="auto"/>
            </w:tcBorders>
            <w:vAlign w:val="center"/>
          </w:tcPr>
          <w:p w14:paraId="358A2584" w14:textId="77777777" w:rsidR="005900A0" w:rsidRDefault="00857425">
            <w:pPr>
              <w:tabs>
                <w:tab w:val="left" w:pos="1716"/>
              </w:tabs>
              <w:spacing w:line="440" w:lineRule="exact"/>
              <w:jc w:val="center"/>
              <w:rPr>
                <w:rFonts w:ascii="仿宋_GB2312" w:eastAsia="仿宋_GB2312"/>
                <w:bCs/>
              </w:rPr>
            </w:pPr>
            <w:r>
              <w:rPr>
                <w:rFonts w:ascii="仿宋_GB2312" w:eastAsia="仿宋_GB2312" w:hint="eastAsia"/>
                <w:bCs/>
              </w:rPr>
              <w:t>13</w:t>
            </w:r>
          </w:p>
        </w:tc>
        <w:tc>
          <w:tcPr>
            <w:tcW w:w="2441" w:type="dxa"/>
            <w:tcBorders>
              <w:top w:val="single" w:sz="4" w:space="0" w:color="auto"/>
              <w:left w:val="single" w:sz="4" w:space="0" w:color="auto"/>
              <w:bottom w:val="single" w:sz="4" w:space="0" w:color="auto"/>
              <w:right w:val="single" w:sz="4" w:space="0" w:color="auto"/>
            </w:tcBorders>
            <w:vAlign w:val="center"/>
          </w:tcPr>
          <w:p w14:paraId="0FCE0EF9" w14:textId="77777777" w:rsidR="005900A0" w:rsidRDefault="005900A0">
            <w:pPr>
              <w:spacing w:line="440" w:lineRule="exact"/>
              <w:ind w:right="315"/>
              <w:rPr>
                <w:rFonts w:ascii="仿宋_GB2312" w:eastAsia="仿宋_GB2312"/>
                <w:bCs/>
              </w:rPr>
            </w:pPr>
          </w:p>
        </w:tc>
        <w:tc>
          <w:tcPr>
            <w:tcW w:w="2379" w:type="dxa"/>
            <w:tcBorders>
              <w:top w:val="single" w:sz="4" w:space="0" w:color="auto"/>
              <w:left w:val="single" w:sz="4" w:space="0" w:color="auto"/>
              <w:bottom w:val="single" w:sz="4" w:space="0" w:color="auto"/>
              <w:right w:val="single" w:sz="4" w:space="0" w:color="auto"/>
            </w:tcBorders>
            <w:vAlign w:val="center"/>
          </w:tcPr>
          <w:p w14:paraId="6F212E03" w14:textId="77777777" w:rsidR="005900A0" w:rsidRDefault="005900A0">
            <w:pPr>
              <w:spacing w:line="440" w:lineRule="exact"/>
              <w:ind w:right="315"/>
              <w:rPr>
                <w:rFonts w:ascii="仿宋_GB2312" w:eastAsia="仿宋_GB2312"/>
                <w:bCs/>
              </w:rPr>
            </w:pPr>
          </w:p>
        </w:tc>
        <w:tc>
          <w:tcPr>
            <w:tcW w:w="1701" w:type="dxa"/>
            <w:tcBorders>
              <w:top w:val="single" w:sz="4" w:space="0" w:color="auto"/>
              <w:left w:val="single" w:sz="4" w:space="0" w:color="auto"/>
              <w:bottom w:val="single" w:sz="4" w:space="0" w:color="auto"/>
              <w:right w:val="single" w:sz="4" w:space="0" w:color="auto"/>
            </w:tcBorders>
          </w:tcPr>
          <w:p w14:paraId="66EF14D6" w14:textId="77777777" w:rsidR="005900A0" w:rsidRDefault="005900A0">
            <w:pPr>
              <w:spacing w:line="440" w:lineRule="exact"/>
              <w:ind w:right="315"/>
              <w:rPr>
                <w:rFonts w:ascii="仿宋_GB2312" w:eastAsia="仿宋_GB2312"/>
                <w:bCs/>
              </w:rPr>
            </w:pPr>
          </w:p>
        </w:tc>
        <w:tc>
          <w:tcPr>
            <w:tcW w:w="1559" w:type="dxa"/>
            <w:tcBorders>
              <w:top w:val="single" w:sz="4" w:space="0" w:color="auto"/>
              <w:left w:val="single" w:sz="4" w:space="0" w:color="auto"/>
              <w:bottom w:val="single" w:sz="4" w:space="0" w:color="auto"/>
              <w:right w:val="single" w:sz="4" w:space="0" w:color="auto"/>
            </w:tcBorders>
            <w:vAlign w:val="center"/>
          </w:tcPr>
          <w:p w14:paraId="7CFF375F" w14:textId="77777777" w:rsidR="005900A0" w:rsidRDefault="005900A0">
            <w:pPr>
              <w:spacing w:line="440" w:lineRule="exact"/>
              <w:ind w:right="315"/>
              <w:rPr>
                <w:rFonts w:ascii="仿宋_GB2312" w:eastAsia="仿宋_GB2312"/>
                <w:bCs/>
              </w:rPr>
            </w:pPr>
          </w:p>
        </w:tc>
      </w:tr>
      <w:tr w:rsidR="005900A0" w14:paraId="1138D573" w14:textId="77777777">
        <w:trPr>
          <w:trHeight w:val="491"/>
        </w:trPr>
        <w:tc>
          <w:tcPr>
            <w:tcW w:w="817" w:type="dxa"/>
            <w:tcBorders>
              <w:top w:val="single" w:sz="4" w:space="0" w:color="auto"/>
              <w:left w:val="single" w:sz="4" w:space="0" w:color="auto"/>
              <w:bottom w:val="single" w:sz="4" w:space="0" w:color="auto"/>
              <w:right w:val="single" w:sz="4" w:space="0" w:color="auto"/>
            </w:tcBorders>
            <w:vAlign w:val="center"/>
          </w:tcPr>
          <w:p w14:paraId="1617EEA5" w14:textId="77777777" w:rsidR="005900A0" w:rsidRDefault="00857425">
            <w:pPr>
              <w:tabs>
                <w:tab w:val="left" w:pos="1716"/>
              </w:tabs>
              <w:spacing w:line="440" w:lineRule="exact"/>
              <w:jc w:val="center"/>
              <w:rPr>
                <w:rFonts w:ascii="仿宋_GB2312" w:eastAsia="仿宋_GB2312"/>
                <w:bCs/>
              </w:rPr>
            </w:pPr>
            <w:r>
              <w:rPr>
                <w:rFonts w:ascii="仿宋_GB2312" w:eastAsia="仿宋_GB2312" w:hint="eastAsia"/>
                <w:bCs/>
              </w:rPr>
              <w:t>14</w:t>
            </w:r>
          </w:p>
        </w:tc>
        <w:tc>
          <w:tcPr>
            <w:tcW w:w="2441" w:type="dxa"/>
            <w:tcBorders>
              <w:top w:val="single" w:sz="4" w:space="0" w:color="auto"/>
              <w:left w:val="single" w:sz="4" w:space="0" w:color="auto"/>
              <w:bottom w:val="single" w:sz="4" w:space="0" w:color="auto"/>
              <w:right w:val="single" w:sz="4" w:space="0" w:color="auto"/>
            </w:tcBorders>
            <w:vAlign w:val="center"/>
          </w:tcPr>
          <w:p w14:paraId="2F2AE657" w14:textId="77777777" w:rsidR="005900A0" w:rsidRDefault="005900A0">
            <w:pPr>
              <w:spacing w:line="440" w:lineRule="exact"/>
              <w:ind w:right="315"/>
              <w:rPr>
                <w:rFonts w:ascii="仿宋_GB2312" w:eastAsia="仿宋_GB2312"/>
                <w:bCs/>
              </w:rPr>
            </w:pPr>
          </w:p>
        </w:tc>
        <w:tc>
          <w:tcPr>
            <w:tcW w:w="2379" w:type="dxa"/>
            <w:tcBorders>
              <w:top w:val="single" w:sz="4" w:space="0" w:color="auto"/>
              <w:left w:val="single" w:sz="4" w:space="0" w:color="auto"/>
              <w:bottom w:val="single" w:sz="4" w:space="0" w:color="auto"/>
              <w:right w:val="single" w:sz="4" w:space="0" w:color="auto"/>
            </w:tcBorders>
            <w:vAlign w:val="center"/>
          </w:tcPr>
          <w:p w14:paraId="1BD36C80" w14:textId="77777777" w:rsidR="005900A0" w:rsidRDefault="005900A0">
            <w:pPr>
              <w:spacing w:line="440" w:lineRule="exact"/>
              <w:ind w:right="315"/>
              <w:rPr>
                <w:rFonts w:ascii="仿宋_GB2312" w:eastAsia="仿宋_GB2312"/>
                <w:bCs/>
              </w:rPr>
            </w:pPr>
          </w:p>
        </w:tc>
        <w:tc>
          <w:tcPr>
            <w:tcW w:w="1701" w:type="dxa"/>
            <w:tcBorders>
              <w:top w:val="single" w:sz="4" w:space="0" w:color="auto"/>
              <w:left w:val="single" w:sz="4" w:space="0" w:color="auto"/>
              <w:bottom w:val="single" w:sz="4" w:space="0" w:color="auto"/>
              <w:right w:val="single" w:sz="4" w:space="0" w:color="auto"/>
            </w:tcBorders>
          </w:tcPr>
          <w:p w14:paraId="18F63CA0" w14:textId="77777777" w:rsidR="005900A0" w:rsidRDefault="005900A0">
            <w:pPr>
              <w:spacing w:line="440" w:lineRule="exact"/>
              <w:ind w:right="315"/>
              <w:rPr>
                <w:rFonts w:ascii="仿宋_GB2312" w:eastAsia="仿宋_GB2312"/>
                <w:bCs/>
              </w:rPr>
            </w:pPr>
          </w:p>
        </w:tc>
        <w:tc>
          <w:tcPr>
            <w:tcW w:w="1559" w:type="dxa"/>
            <w:tcBorders>
              <w:top w:val="single" w:sz="4" w:space="0" w:color="auto"/>
              <w:left w:val="single" w:sz="4" w:space="0" w:color="auto"/>
              <w:bottom w:val="single" w:sz="4" w:space="0" w:color="auto"/>
              <w:right w:val="single" w:sz="4" w:space="0" w:color="auto"/>
            </w:tcBorders>
            <w:vAlign w:val="center"/>
          </w:tcPr>
          <w:p w14:paraId="39807C99" w14:textId="77777777" w:rsidR="005900A0" w:rsidRDefault="005900A0">
            <w:pPr>
              <w:spacing w:line="440" w:lineRule="exact"/>
              <w:ind w:right="315"/>
              <w:rPr>
                <w:rFonts w:ascii="仿宋_GB2312" w:eastAsia="仿宋_GB2312"/>
                <w:bCs/>
              </w:rPr>
            </w:pPr>
          </w:p>
        </w:tc>
      </w:tr>
      <w:tr w:rsidR="005900A0" w14:paraId="6873B1F7" w14:textId="77777777">
        <w:trPr>
          <w:trHeight w:val="491"/>
        </w:trPr>
        <w:tc>
          <w:tcPr>
            <w:tcW w:w="817" w:type="dxa"/>
            <w:tcBorders>
              <w:top w:val="single" w:sz="4" w:space="0" w:color="auto"/>
              <w:left w:val="single" w:sz="4" w:space="0" w:color="auto"/>
              <w:bottom w:val="single" w:sz="4" w:space="0" w:color="auto"/>
              <w:right w:val="single" w:sz="4" w:space="0" w:color="auto"/>
            </w:tcBorders>
            <w:vAlign w:val="center"/>
          </w:tcPr>
          <w:p w14:paraId="4C61446A" w14:textId="77777777" w:rsidR="005900A0" w:rsidRDefault="00857425">
            <w:pPr>
              <w:tabs>
                <w:tab w:val="left" w:pos="1716"/>
              </w:tabs>
              <w:spacing w:line="440" w:lineRule="exact"/>
              <w:jc w:val="center"/>
              <w:rPr>
                <w:rFonts w:ascii="仿宋_GB2312" w:eastAsia="仿宋_GB2312"/>
                <w:bCs/>
              </w:rPr>
            </w:pPr>
            <w:r>
              <w:rPr>
                <w:rFonts w:ascii="仿宋_GB2312" w:eastAsia="仿宋_GB2312" w:hint="eastAsia"/>
                <w:bCs/>
              </w:rPr>
              <w:t>15</w:t>
            </w:r>
          </w:p>
        </w:tc>
        <w:tc>
          <w:tcPr>
            <w:tcW w:w="2441" w:type="dxa"/>
            <w:tcBorders>
              <w:top w:val="single" w:sz="4" w:space="0" w:color="auto"/>
              <w:left w:val="single" w:sz="4" w:space="0" w:color="auto"/>
              <w:bottom w:val="single" w:sz="4" w:space="0" w:color="auto"/>
              <w:right w:val="single" w:sz="4" w:space="0" w:color="auto"/>
            </w:tcBorders>
            <w:vAlign w:val="center"/>
          </w:tcPr>
          <w:p w14:paraId="4A8A73B8" w14:textId="77777777" w:rsidR="005900A0" w:rsidRDefault="005900A0">
            <w:pPr>
              <w:spacing w:line="440" w:lineRule="exact"/>
              <w:ind w:right="315"/>
              <w:rPr>
                <w:rFonts w:ascii="仿宋_GB2312" w:eastAsia="仿宋_GB2312"/>
                <w:bCs/>
              </w:rPr>
            </w:pPr>
          </w:p>
        </w:tc>
        <w:tc>
          <w:tcPr>
            <w:tcW w:w="2379" w:type="dxa"/>
            <w:tcBorders>
              <w:top w:val="single" w:sz="4" w:space="0" w:color="auto"/>
              <w:left w:val="single" w:sz="4" w:space="0" w:color="auto"/>
              <w:bottom w:val="single" w:sz="4" w:space="0" w:color="auto"/>
              <w:right w:val="single" w:sz="4" w:space="0" w:color="auto"/>
            </w:tcBorders>
            <w:vAlign w:val="center"/>
          </w:tcPr>
          <w:p w14:paraId="3C86322F" w14:textId="77777777" w:rsidR="005900A0" w:rsidRDefault="005900A0">
            <w:pPr>
              <w:spacing w:line="440" w:lineRule="exact"/>
              <w:ind w:right="315"/>
              <w:rPr>
                <w:rFonts w:ascii="仿宋_GB2312" w:eastAsia="仿宋_GB2312"/>
                <w:bCs/>
              </w:rPr>
            </w:pPr>
          </w:p>
        </w:tc>
        <w:tc>
          <w:tcPr>
            <w:tcW w:w="1701" w:type="dxa"/>
            <w:tcBorders>
              <w:top w:val="single" w:sz="4" w:space="0" w:color="auto"/>
              <w:left w:val="single" w:sz="4" w:space="0" w:color="auto"/>
              <w:bottom w:val="single" w:sz="4" w:space="0" w:color="auto"/>
              <w:right w:val="single" w:sz="4" w:space="0" w:color="auto"/>
            </w:tcBorders>
          </w:tcPr>
          <w:p w14:paraId="034014D6" w14:textId="77777777" w:rsidR="005900A0" w:rsidRDefault="005900A0">
            <w:pPr>
              <w:spacing w:line="440" w:lineRule="exact"/>
              <w:ind w:right="315"/>
              <w:rPr>
                <w:rFonts w:ascii="仿宋_GB2312" w:eastAsia="仿宋_GB2312"/>
                <w:bCs/>
              </w:rPr>
            </w:pPr>
          </w:p>
        </w:tc>
        <w:tc>
          <w:tcPr>
            <w:tcW w:w="1559" w:type="dxa"/>
            <w:tcBorders>
              <w:top w:val="single" w:sz="4" w:space="0" w:color="auto"/>
              <w:left w:val="single" w:sz="4" w:space="0" w:color="auto"/>
              <w:bottom w:val="single" w:sz="4" w:space="0" w:color="auto"/>
              <w:right w:val="single" w:sz="4" w:space="0" w:color="auto"/>
            </w:tcBorders>
            <w:vAlign w:val="center"/>
          </w:tcPr>
          <w:p w14:paraId="4C6C0E76" w14:textId="77777777" w:rsidR="005900A0" w:rsidRDefault="005900A0">
            <w:pPr>
              <w:spacing w:line="440" w:lineRule="exact"/>
              <w:ind w:right="315"/>
              <w:rPr>
                <w:rFonts w:ascii="仿宋_GB2312" w:eastAsia="仿宋_GB2312"/>
                <w:bCs/>
              </w:rPr>
            </w:pPr>
          </w:p>
        </w:tc>
      </w:tr>
      <w:tr w:rsidR="005900A0" w14:paraId="6290BBE4" w14:textId="77777777">
        <w:trPr>
          <w:trHeight w:val="491"/>
        </w:trPr>
        <w:tc>
          <w:tcPr>
            <w:tcW w:w="817" w:type="dxa"/>
            <w:tcBorders>
              <w:top w:val="single" w:sz="4" w:space="0" w:color="auto"/>
              <w:left w:val="single" w:sz="4" w:space="0" w:color="auto"/>
              <w:bottom w:val="single" w:sz="4" w:space="0" w:color="auto"/>
              <w:right w:val="single" w:sz="4" w:space="0" w:color="auto"/>
            </w:tcBorders>
            <w:vAlign w:val="center"/>
          </w:tcPr>
          <w:p w14:paraId="397F2D31" w14:textId="77777777" w:rsidR="005900A0" w:rsidRDefault="00857425">
            <w:pPr>
              <w:tabs>
                <w:tab w:val="left" w:pos="1716"/>
              </w:tabs>
              <w:spacing w:line="440" w:lineRule="exact"/>
              <w:jc w:val="center"/>
              <w:rPr>
                <w:rFonts w:ascii="仿宋_GB2312" w:eastAsia="仿宋_GB2312"/>
                <w:bCs/>
              </w:rPr>
            </w:pPr>
            <w:r>
              <w:rPr>
                <w:rFonts w:ascii="仿宋_GB2312" w:eastAsia="仿宋_GB2312"/>
                <w:bCs/>
              </w:rPr>
              <w:t>……</w:t>
            </w:r>
          </w:p>
        </w:tc>
        <w:tc>
          <w:tcPr>
            <w:tcW w:w="2441" w:type="dxa"/>
            <w:tcBorders>
              <w:top w:val="single" w:sz="4" w:space="0" w:color="auto"/>
              <w:left w:val="single" w:sz="4" w:space="0" w:color="auto"/>
              <w:bottom w:val="single" w:sz="4" w:space="0" w:color="auto"/>
              <w:right w:val="single" w:sz="4" w:space="0" w:color="auto"/>
            </w:tcBorders>
            <w:vAlign w:val="center"/>
          </w:tcPr>
          <w:p w14:paraId="5EF5902F" w14:textId="77777777" w:rsidR="005900A0" w:rsidRDefault="005900A0">
            <w:pPr>
              <w:spacing w:line="440" w:lineRule="exact"/>
              <w:ind w:right="315"/>
              <w:rPr>
                <w:rFonts w:ascii="仿宋_GB2312" w:eastAsia="仿宋_GB2312"/>
                <w:bCs/>
              </w:rPr>
            </w:pPr>
          </w:p>
        </w:tc>
        <w:tc>
          <w:tcPr>
            <w:tcW w:w="2379" w:type="dxa"/>
            <w:tcBorders>
              <w:top w:val="single" w:sz="4" w:space="0" w:color="auto"/>
              <w:left w:val="single" w:sz="4" w:space="0" w:color="auto"/>
              <w:bottom w:val="single" w:sz="4" w:space="0" w:color="auto"/>
              <w:right w:val="single" w:sz="4" w:space="0" w:color="auto"/>
            </w:tcBorders>
            <w:vAlign w:val="center"/>
          </w:tcPr>
          <w:p w14:paraId="0DA93DAF" w14:textId="77777777" w:rsidR="005900A0" w:rsidRDefault="005900A0">
            <w:pPr>
              <w:spacing w:line="440" w:lineRule="exact"/>
              <w:ind w:right="315"/>
              <w:rPr>
                <w:rFonts w:ascii="仿宋_GB2312" w:eastAsia="仿宋_GB2312"/>
                <w:bCs/>
              </w:rPr>
            </w:pPr>
          </w:p>
        </w:tc>
        <w:tc>
          <w:tcPr>
            <w:tcW w:w="1701" w:type="dxa"/>
            <w:tcBorders>
              <w:top w:val="single" w:sz="4" w:space="0" w:color="auto"/>
              <w:left w:val="single" w:sz="4" w:space="0" w:color="auto"/>
              <w:bottom w:val="single" w:sz="4" w:space="0" w:color="auto"/>
              <w:right w:val="single" w:sz="4" w:space="0" w:color="auto"/>
            </w:tcBorders>
          </w:tcPr>
          <w:p w14:paraId="30B0178D" w14:textId="77777777" w:rsidR="005900A0" w:rsidRDefault="005900A0">
            <w:pPr>
              <w:spacing w:line="440" w:lineRule="exact"/>
              <w:ind w:right="315"/>
              <w:rPr>
                <w:rFonts w:ascii="仿宋_GB2312" w:eastAsia="仿宋_GB2312"/>
                <w:bCs/>
              </w:rPr>
            </w:pPr>
          </w:p>
        </w:tc>
        <w:tc>
          <w:tcPr>
            <w:tcW w:w="1559" w:type="dxa"/>
            <w:tcBorders>
              <w:top w:val="single" w:sz="4" w:space="0" w:color="auto"/>
              <w:left w:val="single" w:sz="4" w:space="0" w:color="auto"/>
              <w:bottom w:val="single" w:sz="4" w:space="0" w:color="auto"/>
              <w:right w:val="single" w:sz="4" w:space="0" w:color="auto"/>
            </w:tcBorders>
            <w:vAlign w:val="center"/>
          </w:tcPr>
          <w:p w14:paraId="6E843FCE" w14:textId="77777777" w:rsidR="005900A0" w:rsidRDefault="005900A0">
            <w:pPr>
              <w:spacing w:line="440" w:lineRule="exact"/>
              <w:ind w:right="315"/>
              <w:rPr>
                <w:rFonts w:ascii="仿宋_GB2312" w:eastAsia="仿宋_GB2312"/>
                <w:bCs/>
              </w:rPr>
            </w:pPr>
          </w:p>
        </w:tc>
      </w:tr>
      <w:tr w:rsidR="005900A0" w14:paraId="2E8A594E" w14:textId="77777777">
        <w:trPr>
          <w:trHeight w:val="1210"/>
        </w:trPr>
        <w:tc>
          <w:tcPr>
            <w:tcW w:w="7338" w:type="dxa"/>
            <w:gridSpan w:val="4"/>
            <w:tcBorders>
              <w:top w:val="single" w:sz="4" w:space="0" w:color="auto"/>
              <w:left w:val="single" w:sz="4" w:space="0" w:color="auto"/>
              <w:bottom w:val="single" w:sz="4" w:space="0" w:color="auto"/>
              <w:right w:val="single" w:sz="4" w:space="0" w:color="auto"/>
            </w:tcBorders>
            <w:vAlign w:val="center"/>
          </w:tcPr>
          <w:p w14:paraId="658515FB" w14:textId="77777777" w:rsidR="005900A0" w:rsidRDefault="00857425">
            <w:pPr>
              <w:spacing w:line="440" w:lineRule="exact"/>
              <w:ind w:right="315"/>
              <w:jc w:val="left"/>
              <w:rPr>
                <w:rFonts w:ascii="仿宋_GB2312" w:eastAsia="仿宋_GB2312"/>
                <w:bCs/>
              </w:rPr>
            </w:pPr>
            <w:r>
              <w:rPr>
                <w:rFonts w:ascii="仿宋_GB2312" w:eastAsia="仿宋_GB2312" w:hint="eastAsia"/>
                <w:bCs/>
              </w:rPr>
              <w:t xml:space="preserve">申请金额合计（万元）：                                     </w:t>
            </w:r>
          </w:p>
          <w:p w14:paraId="3DA93D90" w14:textId="77777777" w:rsidR="005900A0" w:rsidRDefault="00857425">
            <w:pPr>
              <w:spacing w:line="440" w:lineRule="exact"/>
              <w:ind w:right="315"/>
              <w:jc w:val="left"/>
              <w:rPr>
                <w:rFonts w:ascii="仿宋_GB2312" w:eastAsia="仿宋_GB2312"/>
                <w:bCs/>
              </w:rPr>
            </w:pPr>
            <w:r>
              <w:rPr>
                <w:rFonts w:ascii="仿宋_GB2312" w:eastAsia="仿宋_GB2312" w:hint="eastAsia"/>
                <w:bCs/>
              </w:rPr>
              <w:t>（大写）</w:t>
            </w:r>
          </w:p>
        </w:tc>
        <w:tc>
          <w:tcPr>
            <w:tcW w:w="1559" w:type="dxa"/>
            <w:tcBorders>
              <w:top w:val="single" w:sz="4" w:space="0" w:color="auto"/>
              <w:left w:val="single" w:sz="4" w:space="0" w:color="auto"/>
              <w:bottom w:val="single" w:sz="4" w:space="0" w:color="auto"/>
              <w:right w:val="single" w:sz="4" w:space="0" w:color="auto"/>
            </w:tcBorders>
            <w:vAlign w:val="center"/>
          </w:tcPr>
          <w:p w14:paraId="20AB8F10" w14:textId="77777777" w:rsidR="005900A0" w:rsidRDefault="005900A0">
            <w:pPr>
              <w:spacing w:line="440" w:lineRule="exact"/>
              <w:ind w:right="315"/>
              <w:jc w:val="left"/>
              <w:rPr>
                <w:rFonts w:ascii="仿宋_GB2312" w:eastAsia="仿宋_GB2312"/>
                <w:bCs/>
              </w:rPr>
            </w:pPr>
          </w:p>
          <w:p w14:paraId="709C12CE" w14:textId="77777777" w:rsidR="005900A0" w:rsidRDefault="00857425">
            <w:pPr>
              <w:spacing w:line="440" w:lineRule="exact"/>
              <w:ind w:right="315"/>
              <w:jc w:val="left"/>
              <w:rPr>
                <w:rFonts w:ascii="仿宋_GB2312" w:eastAsia="仿宋_GB2312"/>
                <w:bCs/>
              </w:rPr>
            </w:pPr>
            <w:r>
              <w:rPr>
                <w:rFonts w:ascii="仿宋_GB2312" w:eastAsia="仿宋_GB2312" w:hint="eastAsia"/>
                <w:bCs/>
              </w:rPr>
              <w:t>（小写）</w:t>
            </w:r>
          </w:p>
        </w:tc>
      </w:tr>
    </w:tbl>
    <w:p w14:paraId="0C90D18B" w14:textId="77777777" w:rsidR="005900A0" w:rsidRDefault="00857425">
      <w:pPr>
        <w:spacing w:line="440" w:lineRule="exact"/>
        <w:rPr>
          <w:rFonts w:ascii="仿宋" w:eastAsia="仿宋" w:hAnsi="仿宋"/>
          <w:sz w:val="32"/>
          <w:szCs w:val="32"/>
        </w:rPr>
      </w:pPr>
      <w:r>
        <w:rPr>
          <w:rFonts w:ascii="仿宋_GB2312" w:eastAsia="仿宋_GB2312" w:hint="eastAsia"/>
          <w:bCs/>
          <w:sz w:val="28"/>
        </w:rPr>
        <w:t xml:space="preserve">企业法人签字：                         财务主管签字：     </w:t>
      </w:r>
    </w:p>
    <w:p w14:paraId="2AC36A8F" w14:textId="77777777" w:rsidR="005900A0" w:rsidRDefault="005900A0">
      <w:pPr>
        <w:adjustRightInd w:val="0"/>
        <w:snapToGrid w:val="0"/>
        <w:spacing w:line="240" w:lineRule="atLeast"/>
        <w:rPr>
          <w:rFonts w:eastAsia="仿宋_GB2312"/>
          <w:sz w:val="15"/>
          <w:szCs w:val="15"/>
        </w:rPr>
      </w:pPr>
    </w:p>
    <w:sectPr w:rsidR="005900A0">
      <w:footerReference w:type="default" r:id="rId8"/>
      <w:pgSz w:w="11906" w:h="16838"/>
      <w:pgMar w:top="2098" w:right="1474" w:bottom="1985" w:left="1588" w:header="851" w:footer="107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B899B" w14:textId="77777777" w:rsidR="00A743D6" w:rsidRDefault="00A743D6">
      <w:r>
        <w:separator/>
      </w:r>
    </w:p>
  </w:endnote>
  <w:endnote w:type="continuationSeparator" w:id="0">
    <w:p w14:paraId="32E08734" w14:textId="77777777" w:rsidR="00A743D6" w:rsidRDefault="00A74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C101DDF2-C361-4BAA-92FC-AD1CE51124B3}"/>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7F876934-9DFF-4395-92A5-9FD558C94A83}"/>
  </w:font>
  <w:font w:name="Noto Sans CJK JP Regular">
    <w:altName w:val="Arial"/>
    <w:charset w:val="00"/>
    <w:family w:val="swiss"/>
    <w:pitch w:val="default"/>
    <w:sig w:usb0="00000000"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embedRegular r:id="rId3" w:subsetted="1" w:fontKey="{E985A87B-78D6-4591-B6FA-BAD508CC9BBD}"/>
  </w:font>
  <w:font w:name="仿宋">
    <w:panose1 w:val="02010609060101010101"/>
    <w:charset w:val="86"/>
    <w:family w:val="modern"/>
    <w:pitch w:val="fixed"/>
    <w:sig w:usb0="800002BF" w:usb1="38CF7CFA" w:usb2="00000016" w:usb3="00000000" w:csb0="00040001" w:csb1="00000000"/>
    <w:embedRegular r:id="rId4" w:subsetted="1" w:fontKey="{12999D57-B23B-46DB-BF29-38A5E940B2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46D3" w14:textId="77777777" w:rsidR="005900A0" w:rsidRDefault="00857425">
    <w:pPr>
      <w:pStyle w:val="a7"/>
      <w:framePr w:w="1310" w:h="567" w:hRule="exact" w:wrap="around" w:vAnchor="page" w:hAnchor="margin" w:xAlign="outside" w:y="15140"/>
      <w:spacing w:line="280" w:lineRule="exact"/>
      <w:jc w:val="center"/>
      <w:rPr>
        <w:rStyle w:val="aa"/>
        <w:rFonts w:ascii="宋体" w:hAnsi="宋体"/>
        <w:sz w:val="28"/>
        <w:szCs w:val="28"/>
      </w:rPr>
    </w:pPr>
    <w:r>
      <w:rPr>
        <w:rFonts w:ascii="宋体" w:hAnsi="宋体"/>
        <w:sz w:val="28"/>
        <w:szCs w:val="28"/>
      </w:rPr>
      <w:fldChar w:fldCharType="begin"/>
    </w:r>
    <w:r>
      <w:rPr>
        <w:rStyle w:val="aa"/>
        <w:rFonts w:ascii="宋体" w:hAnsi="宋体"/>
        <w:sz w:val="28"/>
        <w:szCs w:val="28"/>
      </w:rPr>
      <w:instrText xml:space="preserve">PAGE  </w:instrText>
    </w:r>
    <w:r>
      <w:rPr>
        <w:rFonts w:ascii="宋体" w:hAnsi="宋体"/>
        <w:sz w:val="28"/>
        <w:szCs w:val="28"/>
      </w:rPr>
      <w:fldChar w:fldCharType="separate"/>
    </w:r>
    <w:r>
      <w:rPr>
        <w:rStyle w:val="aa"/>
        <w:rFonts w:ascii="宋体" w:hAnsi="宋体"/>
        <w:sz w:val="28"/>
        <w:szCs w:val="28"/>
      </w:rPr>
      <w:t>- 1 -</w:t>
    </w:r>
    <w:r>
      <w:rPr>
        <w:rFonts w:ascii="宋体" w:hAnsi="宋体"/>
        <w:sz w:val="28"/>
        <w:szCs w:val="28"/>
      </w:rPr>
      <w:fldChar w:fldCharType="end"/>
    </w:r>
  </w:p>
  <w:p w14:paraId="706EE00B" w14:textId="77777777" w:rsidR="005900A0" w:rsidRDefault="005900A0">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E3847" w14:textId="77777777" w:rsidR="00A743D6" w:rsidRDefault="00A743D6">
      <w:r>
        <w:separator/>
      </w:r>
    </w:p>
  </w:footnote>
  <w:footnote w:type="continuationSeparator" w:id="0">
    <w:p w14:paraId="7E7E1702" w14:textId="77777777" w:rsidR="00A743D6" w:rsidRDefault="00A74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ADFE2"/>
    <w:multiLevelType w:val="singleLevel"/>
    <w:tmpl w:val="2A5ADFE2"/>
    <w:lvl w:ilvl="0">
      <w:start w:val="1"/>
      <w:numFmt w:val="chineseCounting"/>
      <w:suff w:val="nothing"/>
      <w:lvlText w:val="%1、"/>
      <w:lvlJc w:val="left"/>
      <w:rPr>
        <w:rFonts w:hint="eastAsia"/>
        <w:lang w:val="en-US"/>
      </w:rPr>
    </w:lvl>
  </w:abstractNum>
  <w:abstractNum w:abstractNumId="1" w15:restartNumberingAfterBreak="0">
    <w:nsid w:val="2D380431"/>
    <w:multiLevelType w:val="multilevel"/>
    <w:tmpl w:val="2D38043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B8D2740"/>
    <w:multiLevelType w:val="hybridMultilevel"/>
    <w:tmpl w:val="A3A0AEF4"/>
    <w:lvl w:ilvl="0" w:tplc="FBD82206">
      <w:start w:val="1"/>
      <w:numFmt w:val="japaneseCounting"/>
      <w:lvlText w:val="%1、"/>
      <w:lvlJc w:val="left"/>
      <w:pPr>
        <w:ind w:left="1342" w:hanging="720"/>
      </w:pPr>
      <w:rPr>
        <w:rFonts w:eastAsia="仿宋_GB2312"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num w:numId="1" w16cid:durableId="1219627412">
    <w:abstractNumId w:val="1"/>
  </w:num>
  <w:num w:numId="2" w16cid:durableId="294142916">
    <w:abstractNumId w:val="0"/>
  </w:num>
  <w:num w:numId="3" w16cid:durableId="1455171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01"/>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81A"/>
    <w:rsid w:val="00002F68"/>
    <w:rsid w:val="000050FE"/>
    <w:rsid w:val="000144F3"/>
    <w:rsid w:val="00020C56"/>
    <w:rsid w:val="00023CF7"/>
    <w:rsid w:val="000300B1"/>
    <w:rsid w:val="00042724"/>
    <w:rsid w:val="00046F69"/>
    <w:rsid w:val="00047EED"/>
    <w:rsid w:val="0006656E"/>
    <w:rsid w:val="00072218"/>
    <w:rsid w:val="00083F8C"/>
    <w:rsid w:val="000A4124"/>
    <w:rsid w:val="000B6B4C"/>
    <w:rsid w:val="000C1BDF"/>
    <w:rsid w:val="000D5F7A"/>
    <w:rsid w:val="001006A8"/>
    <w:rsid w:val="00100C4E"/>
    <w:rsid w:val="00102824"/>
    <w:rsid w:val="00102A79"/>
    <w:rsid w:val="00102CBA"/>
    <w:rsid w:val="001032D1"/>
    <w:rsid w:val="00107027"/>
    <w:rsid w:val="00155AB4"/>
    <w:rsid w:val="00163844"/>
    <w:rsid w:val="00166523"/>
    <w:rsid w:val="0017190E"/>
    <w:rsid w:val="00194FE5"/>
    <w:rsid w:val="001A2DE2"/>
    <w:rsid w:val="001A6E73"/>
    <w:rsid w:val="001C4BA3"/>
    <w:rsid w:val="001D4F6B"/>
    <w:rsid w:val="001F2E84"/>
    <w:rsid w:val="001F2EED"/>
    <w:rsid w:val="001F4533"/>
    <w:rsid w:val="001F581A"/>
    <w:rsid w:val="002019FE"/>
    <w:rsid w:val="00212C15"/>
    <w:rsid w:val="0021602F"/>
    <w:rsid w:val="00220D0F"/>
    <w:rsid w:val="00223CC7"/>
    <w:rsid w:val="00224AC8"/>
    <w:rsid w:val="00224C9C"/>
    <w:rsid w:val="002305B4"/>
    <w:rsid w:val="00236910"/>
    <w:rsid w:val="00240AAF"/>
    <w:rsid w:val="00246B2A"/>
    <w:rsid w:val="00257820"/>
    <w:rsid w:val="00265288"/>
    <w:rsid w:val="00280618"/>
    <w:rsid w:val="00284EA7"/>
    <w:rsid w:val="002A0ACD"/>
    <w:rsid w:val="002A125B"/>
    <w:rsid w:val="002A56A6"/>
    <w:rsid w:val="002A7BE3"/>
    <w:rsid w:val="002C182A"/>
    <w:rsid w:val="002C284E"/>
    <w:rsid w:val="002C4980"/>
    <w:rsid w:val="002E404E"/>
    <w:rsid w:val="00302117"/>
    <w:rsid w:val="00306C92"/>
    <w:rsid w:val="00307012"/>
    <w:rsid w:val="0030788E"/>
    <w:rsid w:val="00317A00"/>
    <w:rsid w:val="00324738"/>
    <w:rsid w:val="00344FFC"/>
    <w:rsid w:val="003564B8"/>
    <w:rsid w:val="00383994"/>
    <w:rsid w:val="00393686"/>
    <w:rsid w:val="0039400E"/>
    <w:rsid w:val="003A0AC9"/>
    <w:rsid w:val="003A3DA5"/>
    <w:rsid w:val="003A4D68"/>
    <w:rsid w:val="003B38AB"/>
    <w:rsid w:val="003C2BE8"/>
    <w:rsid w:val="003C3CF4"/>
    <w:rsid w:val="003C7E64"/>
    <w:rsid w:val="003D38DC"/>
    <w:rsid w:val="003E2B17"/>
    <w:rsid w:val="003E2E59"/>
    <w:rsid w:val="003E737B"/>
    <w:rsid w:val="003E7A69"/>
    <w:rsid w:val="003F4947"/>
    <w:rsid w:val="00402A6E"/>
    <w:rsid w:val="00406A66"/>
    <w:rsid w:val="00411811"/>
    <w:rsid w:val="00430BE2"/>
    <w:rsid w:val="00432DCC"/>
    <w:rsid w:val="0043703C"/>
    <w:rsid w:val="00437AB0"/>
    <w:rsid w:val="004405C3"/>
    <w:rsid w:val="00442A6F"/>
    <w:rsid w:val="00451077"/>
    <w:rsid w:val="0045180F"/>
    <w:rsid w:val="00454417"/>
    <w:rsid w:val="004655FB"/>
    <w:rsid w:val="0047071B"/>
    <w:rsid w:val="00470A0A"/>
    <w:rsid w:val="0048675A"/>
    <w:rsid w:val="004A2739"/>
    <w:rsid w:val="004B0A1A"/>
    <w:rsid w:val="004B5B63"/>
    <w:rsid w:val="004C289E"/>
    <w:rsid w:val="004C3631"/>
    <w:rsid w:val="004C6787"/>
    <w:rsid w:val="004C734D"/>
    <w:rsid w:val="004D26C0"/>
    <w:rsid w:val="004E065E"/>
    <w:rsid w:val="004E3C4C"/>
    <w:rsid w:val="004F3D93"/>
    <w:rsid w:val="00506EAE"/>
    <w:rsid w:val="00507B24"/>
    <w:rsid w:val="0052303E"/>
    <w:rsid w:val="00534007"/>
    <w:rsid w:val="00544A54"/>
    <w:rsid w:val="0055024E"/>
    <w:rsid w:val="00560A51"/>
    <w:rsid w:val="00561059"/>
    <w:rsid w:val="0057569C"/>
    <w:rsid w:val="005813F5"/>
    <w:rsid w:val="00581C14"/>
    <w:rsid w:val="00584234"/>
    <w:rsid w:val="005844F8"/>
    <w:rsid w:val="005860B8"/>
    <w:rsid w:val="005900A0"/>
    <w:rsid w:val="00593D74"/>
    <w:rsid w:val="005A1580"/>
    <w:rsid w:val="005A1E09"/>
    <w:rsid w:val="005A3311"/>
    <w:rsid w:val="005A332F"/>
    <w:rsid w:val="005A60B8"/>
    <w:rsid w:val="005B0BAC"/>
    <w:rsid w:val="005C7B51"/>
    <w:rsid w:val="005D549A"/>
    <w:rsid w:val="005E6A9B"/>
    <w:rsid w:val="005F0582"/>
    <w:rsid w:val="005F0A0C"/>
    <w:rsid w:val="005F2B76"/>
    <w:rsid w:val="006048F6"/>
    <w:rsid w:val="006050FD"/>
    <w:rsid w:val="00606809"/>
    <w:rsid w:val="00606F4D"/>
    <w:rsid w:val="00607A73"/>
    <w:rsid w:val="006222EE"/>
    <w:rsid w:val="006225AD"/>
    <w:rsid w:val="00627D66"/>
    <w:rsid w:val="0064073B"/>
    <w:rsid w:val="00643A09"/>
    <w:rsid w:val="00647C1A"/>
    <w:rsid w:val="00653696"/>
    <w:rsid w:val="00656B26"/>
    <w:rsid w:val="00657A41"/>
    <w:rsid w:val="00663A31"/>
    <w:rsid w:val="006674EF"/>
    <w:rsid w:val="0067276C"/>
    <w:rsid w:val="00673015"/>
    <w:rsid w:val="00677C1D"/>
    <w:rsid w:val="00677D79"/>
    <w:rsid w:val="006871A3"/>
    <w:rsid w:val="006A05AB"/>
    <w:rsid w:val="006A2FC7"/>
    <w:rsid w:val="006C5368"/>
    <w:rsid w:val="006D39AD"/>
    <w:rsid w:val="006E5173"/>
    <w:rsid w:val="00707A04"/>
    <w:rsid w:val="00710A82"/>
    <w:rsid w:val="00711092"/>
    <w:rsid w:val="00711FD0"/>
    <w:rsid w:val="00720686"/>
    <w:rsid w:val="00730792"/>
    <w:rsid w:val="00734B13"/>
    <w:rsid w:val="00735301"/>
    <w:rsid w:val="00736E68"/>
    <w:rsid w:val="00736EB7"/>
    <w:rsid w:val="00754CAD"/>
    <w:rsid w:val="00756732"/>
    <w:rsid w:val="007615B2"/>
    <w:rsid w:val="00763E8D"/>
    <w:rsid w:val="007640B0"/>
    <w:rsid w:val="00780B93"/>
    <w:rsid w:val="00785815"/>
    <w:rsid w:val="007B23D9"/>
    <w:rsid w:val="007B2CD3"/>
    <w:rsid w:val="007B2D83"/>
    <w:rsid w:val="007B7B7A"/>
    <w:rsid w:val="007D54E9"/>
    <w:rsid w:val="007E0ACD"/>
    <w:rsid w:val="007E114E"/>
    <w:rsid w:val="00801FC9"/>
    <w:rsid w:val="00803B03"/>
    <w:rsid w:val="00804211"/>
    <w:rsid w:val="0080438F"/>
    <w:rsid w:val="00810B61"/>
    <w:rsid w:val="0081210F"/>
    <w:rsid w:val="008301C4"/>
    <w:rsid w:val="00830F62"/>
    <w:rsid w:val="00836ABA"/>
    <w:rsid w:val="008378EF"/>
    <w:rsid w:val="00840C66"/>
    <w:rsid w:val="00841072"/>
    <w:rsid w:val="008415DF"/>
    <w:rsid w:val="008512B8"/>
    <w:rsid w:val="00854F6B"/>
    <w:rsid w:val="00857425"/>
    <w:rsid w:val="00861F8F"/>
    <w:rsid w:val="00865D9A"/>
    <w:rsid w:val="00880AFD"/>
    <w:rsid w:val="0088379F"/>
    <w:rsid w:val="008C1364"/>
    <w:rsid w:val="008D28D9"/>
    <w:rsid w:val="008D303B"/>
    <w:rsid w:val="008D427D"/>
    <w:rsid w:val="00901F62"/>
    <w:rsid w:val="009210E4"/>
    <w:rsid w:val="0092133A"/>
    <w:rsid w:val="00934CBC"/>
    <w:rsid w:val="009412CD"/>
    <w:rsid w:val="00942CD3"/>
    <w:rsid w:val="009634C8"/>
    <w:rsid w:val="009709D5"/>
    <w:rsid w:val="0097316F"/>
    <w:rsid w:val="009760B6"/>
    <w:rsid w:val="0098720A"/>
    <w:rsid w:val="00997ACE"/>
    <w:rsid w:val="009A2F05"/>
    <w:rsid w:val="009A4F5F"/>
    <w:rsid w:val="009B117D"/>
    <w:rsid w:val="009B265E"/>
    <w:rsid w:val="009B273F"/>
    <w:rsid w:val="009B62F6"/>
    <w:rsid w:val="009C28DB"/>
    <w:rsid w:val="009C2C57"/>
    <w:rsid w:val="009C635A"/>
    <w:rsid w:val="009E2BC6"/>
    <w:rsid w:val="009E44F3"/>
    <w:rsid w:val="00A13AAB"/>
    <w:rsid w:val="00A17BB1"/>
    <w:rsid w:val="00A271FD"/>
    <w:rsid w:val="00A2746E"/>
    <w:rsid w:val="00A324DD"/>
    <w:rsid w:val="00A32528"/>
    <w:rsid w:val="00A32772"/>
    <w:rsid w:val="00A33705"/>
    <w:rsid w:val="00A441EB"/>
    <w:rsid w:val="00A51E02"/>
    <w:rsid w:val="00A52BE2"/>
    <w:rsid w:val="00A55425"/>
    <w:rsid w:val="00A640FE"/>
    <w:rsid w:val="00A743D6"/>
    <w:rsid w:val="00A77B75"/>
    <w:rsid w:val="00A85EB7"/>
    <w:rsid w:val="00A90B1D"/>
    <w:rsid w:val="00A9168F"/>
    <w:rsid w:val="00A95AAA"/>
    <w:rsid w:val="00AA5A4E"/>
    <w:rsid w:val="00AC60BF"/>
    <w:rsid w:val="00AC7B35"/>
    <w:rsid w:val="00AE4E9E"/>
    <w:rsid w:val="00B04A5D"/>
    <w:rsid w:val="00B063DE"/>
    <w:rsid w:val="00B13A78"/>
    <w:rsid w:val="00B22939"/>
    <w:rsid w:val="00B2774B"/>
    <w:rsid w:val="00B47F31"/>
    <w:rsid w:val="00B50BC0"/>
    <w:rsid w:val="00B57628"/>
    <w:rsid w:val="00B7733D"/>
    <w:rsid w:val="00B87CD9"/>
    <w:rsid w:val="00B905BD"/>
    <w:rsid w:val="00B92693"/>
    <w:rsid w:val="00B957BC"/>
    <w:rsid w:val="00BA6E4F"/>
    <w:rsid w:val="00BD18D1"/>
    <w:rsid w:val="00BE08BB"/>
    <w:rsid w:val="00BE1878"/>
    <w:rsid w:val="00BE59E7"/>
    <w:rsid w:val="00C0128F"/>
    <w:rsid w:val="00C07644"/>
    <w:rsid w:val="00C11C8F"/>
    <w:rsid w:val="00C3260F"/>
    <w:rsid w:val="00C3642B"/>
    <w:rsid w:val="00C40D18"/>
    <w:rsid w:val="00C67352"/>
    <w:rsid w:val="00C72C97"/>
    <w:rsid w:val="00C75C54"/>
    <w:rsid w:val="00C8470A"/>
    <w:rsid w:val="00C92643"/>
    <w:rsid w:val="00C95D69"/>
    <w:rsid w:val="00CA2C33"/>
    <w:rsid w:val="00CB0CA7"/>
    <w:rsid w:val="00CB2F3E"/>
    <w:rsid w:val="00CC2766"/>
    <w:rsid w:val="00CC75D5"/>
    <w:rsid w:val="00CC78A6"/>
    <w:rsid w:val="00CD11C7"/>
    <w:rsid w:val="00CE4482"/>
    <w:rsid w:val="00CE6DAF"/>
    <w:rsid w:val="00CE70B8"/>
    <w:rsid w:val="00CE7C32"/>
    <w:rsid w:val="00CF3F70"/>
    <w:rsid w:val="00D040AC"/>
    <w:rsid w:val="00D20E7B"/>
    <w:rsid w:val="00D35541"/>
    <w:rsid w:val="00D5337E"/>
    <w:rsid w:val="00D543E3"/>
    <w:rsid w:val="00D8047C"/>
    <w:rsid w:val="00D83EAB"/>
    <w:rsid w:val="00D83FDA"/>
    <w:rsid w:val="00D84966"/>
    <w:rsid w:val="00D9794E"/>
    <w:rsid w:val="00DA321B"/>
    <w:rsid w:val="00DA3E8B"/>
    <w:rsid w:val="00DB14B0"/>
    <w:rsid w:val="00DB345F"/>
    <w:rsid w:val="00DB6AD6"/>
    <w:rsid w:val="00DB7F5E"/>
    <w:rsid w:val="00DE39EC"/>
    <w:rsid w:val="00DE75AF"/>
    <w:rsid w:val="00DF710E"/>
    <w:rsid w:val="00E034DA"/>
    <w:rsid w:val="00E05C24"/>
    <w:rsid w:val="00E076D3"/>
    <w:rsid w:val="00E15D10"/>
    <w:rsid w:val="00E22CDF"/>
    <w:rsid w:val="00E34793"/>
    <w:rsid w:val="00E53B2F"/>
    <w:rsid w:val="00E5598D"/>
    <w:rsid w:val="00E6116D"/>
    <w:rsid w:val="00E63ACA"/>
    <w:rsid w:val="00E6431C"/>
    <w:rsid w:val="00E65710"/>
    <w:rsid w:val="00E7395C"/>
    <w:rsid w:val="00E73EB9"/>
    <w:rsid w:val="00E822E8"/>
    <w:rsid w:val="00E94D61"/>
    <w:rsid w:val="00EA0C4D"/>
    <w:rsid w:val="00EA487E"/>
    <w:rsid w:val="00EB2C93"/>
    <w:rsid w:val="00ED5645"/>
    <w:rsid w:val="00EE27C6"/>
    <w:rsid w:val="00EF6FB6"/>
    <w:rsid w:val="00F029BA"/>
    <w:rsid w:val="00F12A77"/>
    <w:rsid w:val="00F1314D"/>
    <w:rsid w:val="00F21126"/>
    <w:rsid w:val="00F324CF"/>
    <w:rsid w:val="00F479D1"/>
    <w:rsid w:val="00F47A65"/>
    <w:rsid w:val="00F50C1D"/>
    <w:rsid w:val="00F5467C"/>
    <w:rsid w:val="00F63D89"/>
    <w:rsid w:val="00F74B6A"/>
    <w:rsid w:val="00F86262"/>
    <w:rsid w:val="00F86DDA"/>
    <w:rsid w:val="00F95642"/>
    <w:rsid w:val="00F97090"/>
    <w:rsid w:val="00FA11AF"/>
    <w:rsid w:val="00FB1A62"/>
    <w:rsid w:val="00FC5FED"/>
    <w:rsid w:val="00FF6CA4"/>
    <w:rsid w:val="01794995"/>
    <w:rsid w:val="025C2ACD"/>
    <w:rsid w:val="026C3CC9"/>
    <w:rsid w:val="02AC72DC"/>
    <w:rsid w:val="041B79E1"/>
    <w:rsid w:val="049C585A"/>
    <w:rsid w:val="06DB47B5"/>
    <w:rsid w:val="088756F4"/>
    <w:rsid w:val="08F03333"/>
    <w:rsid w:val="09F46758"/>
    <w:rsid w:val="0AA01223"/>
    <w:rsid w:val="0CB35DA6"/>
    <w:rsid w:val="10193A63"/>
    <w:rsid w:val="122D1B9D"/>
    <w:rsid w:val="125200DA"/>
    <w:rsid w:val="12BB1FA1"/>
    <w:rsid w:val="13187DE4"/>
    <w:rsid w:val="1326244E"/>
    <w:rsid w:val="136454BB"/>
    <w:rsid w:val="1489524B"/>
    <w:rsid w:val="14F85197"/>
    <w:rsid w:val="16C05BB1"/>
    <w:rsid w:val="17282DD9"/>
    <w:rsid w:val="175B00DA"/>
    <w:rsid w:val="17C4452A"/>
    <w:rsid w:val="18843225"/>
    <w:rsid w:val="19BD6F63"/>
    <w:rsid w:val="1A8749BD"/>
    <w:rsid w:val="1BB308F9"/>
    <w:rsid w:val="1CBD5533"/>
    <w:rsid w:val="1F072B2E"/>
    <w:rsid w:val="1F1A3A0B"/>
    <w:rsid w:val="1F404206"/>
    <w:rsid w:val="21EE386B"/>
    <w:rsid w:val="23B91264"/>
    <w:rsid w:val="244A79AB"/>
    <w:rsid w:val="245D51C4"/>
    <w:rsid w:val="28B62AEB"/>
    <w:rsid w:val="296F25ED"/>
    <w:rsid w:val="2A717B3D"/>
    <w:rsid w:val="2B7D268D"/>
    <w:rsid w:val="2B8854D1"/>
    <w:rsid w:val="2C6F04C5"/>
    <w:rsid w:val="2C704EAA"/>
    <w:rsid w:val="2CCC540C"/>
    <w:rsid w:val="2DA83456"/>
    <w:rsid w:val="2F882E8F"/>
    <w:rsid w:val="301042CA"/>
    <w:rsid w:val="318E1AB4"/>
    <w:rsid w:val="32D93628"/>
    <w:rsid w:val="34367C8B"/>
    <w:rsid w:val="36B844C9"/>
    <w:rsid w:val="36FC43A1"/>
    <w:rsid w:val="38004A1E"/>
    <w:rsid w:val="39414736"/>
    <w:rsid w:val="3C0708AC"/>
    <w:rsid w:val="3C4B154B"/>
    <w:rsid w:val="40EE6BEC"/>
    <w:rsid w:val="41812006"/>
    <w:rsid w:val="419E410A"/>
    <w:rsid w:val="42727F61"/>
    <w:rsid w:val="43BC63D9"/>
    <w:rsid w:val="44401E85"/>
    <w:rsid w:val="44AD63E5"/>
    <w:rsid w:val="44B0568B"/>
    <w:rsid w:val="453C4529"/>
    <w:rsid w:val="485C1012"/>
    <w:rsid w:val="48BA7F80"/>
    <w:rsid w:val="493525A3"/>
    <w:rsid w:val="49AE16C2"/>
    <w:rsid w:val="49D97FFF"/>
    <w:rsid w:val="49E81353"/>
    <w:rsid w:val="4C0D7C5B"/>
    <w:rsid w:val="4D60672E"/>
    <w:rsid w:val="521F4C02"/>
    <w:rsid w:val="52375183"/>
    <w:rsid w:val="526135B0"/>
    <w:rsid w:val="52DB74A7"/>
    <w:rsid w:val="534B08F0"/>
    <w:rsid w:val="536016B2"/>
    <w:rsid w:val="537C1DFE"/>
    <w:rsid w:val="5395678C"/>
    <w:rsid w:val="53B63DD9"/>
    <w:rsid w:val="55933B14"/>
    <w:rsid w:val="58B65319"/>
    <w:rsid w:val="59DC4C15"/>
    <w:rsid w:val="5AB03119"/>
    <w:rsid w:val="5CB728E4"/>
    <w:rsid w:val="5F832DF7"/>
    <w:rsid w:val="609B00AA"/>
    <w:rsid w:val="6272109C"/>
    <w:rsid w:val="64BA717A"/>
    <w:rsid w:val="64C15A32"/>
    <w:rsid w:val="654F5A34"/>
    <w:rsid w:val="65791B93"/>
    <w:rsid w:val="65F4374F"/>
    <w:rsid w:val="66B2778A"/>
    <w:rsid w:val="66E53D57"/>
    <w:rsid w:val="67B82D87"/>
    <w:rsid w:val="68211AAD"/>
    <w:rsid w:val="68B53610"/>
    <w:rsid w:val="6A4734F2"/>
    <w:rsid w:val="6C9C46CF"/>
    <w:rsid w:val="6CEA69E8"/>
    <w:rsid w:val="6CF93C9D"/>
    <w:rsid w:val="6D951403"/>
    <w:rsid w:val="700913F8"/>
    <w:rsid w:val="7155127A"/>
    <w:rsid w:val="733C7021"/>
    <w:rsid w:val="7493640B"/>
    <w:rsid w:val="769B7E4D"/>
    <w:rsid w:val="774D4688"/>
    <w:rsid w:val="77C60865"/>
    <w:rsid w:val="78C25017"/>
    <w:rsid w:val="78D577CD"/>
    <w:rsid w:val="78F02FD2"/>
    <w:rsid w:val="79CE2CA8"/>
    <w:rsid w:val="7DBB2585"/>
    <w:rsid w:val="7EFC5F85"/>
    <w:rsid w:val="7F2834C3"/>
    <w:rsid w:val="7FF81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2D3D5"/>
  <w15:docId w15:val="{C32DE1CF-BDC5-4AD9-B209-41C281C1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pPr>
      <w:keepNext/>
      <w:keepLines/>
      <w:widowControl/>
      <w:numPr>
        <w:numId w:val="1"/>
      </w:numPr>
      <w:spacing w:before="240" w:after="240"/>
      <w:jc w:val="left"/>
      <w:outlineLvl w:val="0"/>
    </w:pPr>
    <w:rPr>
      <w:rFonts w:ascii="Cambria" w:hAnsi="Cambria"/>
      <w:b/>
      <w:kern w:val="0"/>
      <w:sz w:val="36"/>
      <w:szCs w:val="32"/>
    </w:rPr>
  </w:style>
  <w:style w:type="paragraph" w:styleId="2">
    <w:name w:val="heading 2"/>
    <w:basedOn w:val="a"/>
    <w:next w:val="a"/>
    <w:uiPriority w:val="9"/>
    <w:qFormat/>
    <w:pPr>
      <w:keepNext/>
      <w:keepLines/>
      <w:widowControl/>
      <w:numPr>
        <w:ilvl w:val="1"/>
        <w:numId w:val="1"/>
      </w:numPr>
      <w:spacing w:before="240" w:after="240"/>
      <w:jc w:val="left"/>
      <w:outlineLvl w:val="1"/>
    </w:pPr>
    <w:rPr>
      <w:rFonts w:ascii="Cambria" w:hAnsi="Cambria"/>
      <w:kern w:val="0"/>
      <w:sz w:val="30"/>
      <w:szCs w:val="28"/>
    </w:rPr>
  </w:style>
  <w:style w:type="paragraph" w:styleId="3">
    <w:name w:val="heading 3"/>
    <w:basedOn w:val="a"/>
    <w:next w:val="a"/>
    <w:unhideWhenUsed/>
    <w:qFormat/>
    <w:pPr>
      <w:keepNext/>
      <w:keepLines/>
      <w:widowControl/>
      <w:spacing w:before="20" w:after="20" w:line="300" w:lineRule="auto"/>
      <w:jc w:val="left"/>
      <w:outlineLvl w:val="2"/>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00" w:line="360" w:lineRule="exact"/>
      <w:jc w:val="center"/>
    </w:pPr>
    <w:rPr>
      <w:rFonts w:ascii="仿宋_GB2312" w:eastAsia="仿宋_GB2312" w:hAnsi="华文中宋"/>
      <w:sz w:val="24"/>
    </w:rPr>
  </w:style>
  <w:style w:type="paragraph" w:styleId="a4">
    <w:name w:val="annotation text"/>
    <w:basedOn w:val="a"/>
    <w:pPr>
      <w:jc w:val="left"/>
    </w:pPr>
  </w:style>
  <w:style w:type="paragraph" w:styleId="a5">
    <w:name w:val="Date"/>
    <w:basedOn w:val="a"/>
    <w:next w:val="a"/>
    <w:pPr>
      <w:ind w:leftChars="2500" w:left="100"/>
    </w:pPr>
    <w:rPr>
      <w:rFonts w:ascii="仿宋_GB2312" w:eastAsia="仿宋_GB2312"/>
      <w:sz w:val="32"/>
    </w:rPr>
  </w:style>
  <w:style w:type="paragraph" w:styleId="a6">
    <w:name w:val="Balloon Text"/>
    <w:basedOn w:val="a"/>
    <w:semiHidden/>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character" w:styleId="a9">
    <w:name w:val="Strong"/>
    <w:qFormat/>
    <w:rPr>
      <w:rFonts w:cs="Times New Roman"/>
      <w:b/>
      <w:bCs/>
    </w:rPr>
  </w:style>
  <w:style w:type="character" w:styleId="aa">
    <w:name w:val="page number"/>
    <w:basedOn w:val="a1"/>
  </w:style>
  <w:style w:type="character" w:styleId="ab">
    <w:name w:val="Hyperlink"/>
    <w:uiPriority w:val="99"/>
    <w:unhideWhenUsed/>
    <w:rPr>
      <w:color w:val="0000FF"/>
      <w:u w:val="single"/>
    </w:rPr>
  </w:style>
  <w:style w:type="table" w:styleId="ac">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pPr>
      <w:ind w:firstLineChars="200" w:firstLine="420"/>
    </w:pPr>
  </w:style>
  <w:style w:type="paragraph" w:customStyle="1" w:styleId="text">
    <w:name w:val="text"/>
    <w:basedOn w:val="a"/>
    <w:qFormat/>
    <w:pPr>
      <w:spacing w:line="360" w:lineRule="auto"/>
      <w:ind w:firstLine="420"/>
    </w:pPr>
    <w:rPr>
      <w:rFonts w:ascii="Calibri" w:eastAsia="仿宋_GB2312" w:hAnsi="Calibri"/>
      <w:sz w:val="24"/>
      <w:szCs w:val="20"/>
    </w:rPr>
  </w:style>
  <w:style w:type="paragraph" w:customStyle="1" w:styleId="10">
    <w:name w:val="列出段落1"/>
    <w:basedOn w:val="a"/>
    <w:uiPriority w:val="34"/>
    <w:qFormat/>
    <w:pPr>
      <w:ind w:firstLineChars="200" w:firstLine="420"/>
    </w:pPr>
    <w:rPr>
      <w:szCs w:val="20"/>
    </w:rPr>
  </w:style>
  <w:style w:type="paragraph" w:customStyle="1" w:styleId="-">
    <w:name w:val="正文-工信委"/>
    <w:basedOn w:val="a"/>
    <w:link w:val="-Char"/>
    <w:qFormat/>
    <w:pPr>
      <w:spacing w:line="560" w:lineRule="exact"/>
      <w:ind w:firstLineChars="200" w:firstLine="200"/>
    </w:pPr>
    <w:rPr>
      <w:rFonts w:eastAsia="仿宋_GB2312"/>
      <w:kern w:val="0"/>
      <w:sz w:val="32"/>
      <w:szCs w:val="32"/>
    </w:rPr>
  </w:style>
  <w:style w:type="paragraph" w:customStyle="1" w:styleId="Title1">
    <w:name w:val="Title1"/>
    <w:qFormat/>
    <w:pPr>
      <w:jc w:val="center"/>
    </w:pPr>
    <w:rPr>
      <w:rFonts w:ascii="Calibri" w:eastAsia="黑体" w:hAnsi="Calibri"/>
      <w:kern w:val="2"/>
      <w:sz w:val="44"/>
      <w:szCs w:val="22"/>
    </w:rPr>
  </w:style>
  <w:style w:type="paragraph" w:customStyle="1" w:styleId="11">
    <w:name w:val="标题 11"/>
    <w:basedOn w:val="a"/>
    <w:uiPriority w:val="1"/>
    <w:qFormat/>
    <w:pPr>
      <w:autoSpaceDE w:val="0"/>
      <w:autoSpaceDN w:val="0"/>
      <w:ind w:left="1454"/>
      <w:jc w:val="center"/>
      <w:outlineLvl w:val="1"/>
    </w:pPr>
    <w:rPr>
      <w:rFonts w:ascii="Noto Sans CJK JP Regular" w:eastAsia="Noto Sans CJK JP Regular" w:hAnsi="Noto Sans CJK JP Regular" w:cs="Noto Sans CJK JP Regular"/>
      <w:kern w:val="0"/>
      <w:sz w:val="44"/>
      <w:szCs w:val="44"/>
      <w:lang w:val="zh-CN" w:bidi="zh-CN"/>
    </w:rPr>
  </w:style>
  <w:style w:type="character" w:customStyle="1" w:styleId="-Char">
    <w:name w:val="正文-工信委 Char"/>
    <w:link w:val="-"/>
    <w:qFormat/>
    <w:rPr>
      <w:rFonts w:eastAsia="仿宋_GB231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ngyan\Application%20Data\Microsoft\Templates\&#24179;&#32423;&#21457;&#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平级发文</Template>
  <TotalTime>163</TotalTime>
  <Pages>1</Pages>
  <Words>261</Words>
  <Characters>1493</Characters>
  <Application>Microsoft Office Word</Application>
  <DocSecurity>0</DocSecurity>
  <Lines>12</Lines>
  <Paragraphs>3</Paragraphs>
  <ScaleCrop>false</ScaleCrop>
  <Company>tjec</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津经[2003]号</dc:title>
  <dc:creator>办公室</dc:creator>
  <cp:lastModifiedBy>可</cp:lastModifiedBy>
  <cp:revision>55</cp:revision>
  <cp:lastPrinted>2020-04-29T01:00:00Z</cp:lastPrinted>
  <dcterms:created xsi:type="dcterms:W3CDTF">2018-08-14T09:25:00Z</dcterms:created>
  <dcterms:modified xsi:type="dcterms:W3CDTF">2022-04-26T08:30:00Z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