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88E" w:rsidRPr="005723D4" w:rsidRDefault="00A8688E" w:rsidP="00A8688E">
      <w:pPr>
        <w:spacing w:line="586" w:lineRule="exact"/>
        <w:jc w:val="left"/>
        <w:rPr>
          <w:rFonts w:ascii="Times New Roman" w:eastAsia="方正黑体简体" w:hAnsi="Times New Roman"/>
          <w:sz w:val="34"/>
          <w:szCs w:val="34"/>
        </w:rPr>
      </w:pPr>
      <w:r w:rsidRPr="005723D4">
        <w:rPr>
          <w:rFonts w:ascii="Times New Roman" w:eastAsia="方正黑体简体" w:hAnsi="Times New Roman"/>
          <w:sz w:val="34"/>
          <w:szCs w:val="34"/>
        </w:rPr>
        <w:t>附件</w:t>
      </w:r>
      <w:r w:rsidRPr="005723D4">
        <w:rPr>
          <w:rFonts w:ascii="Times New Roman" w:eastAsia="方正黑体简体" w:hAnsi="Times New Roman"/>
          <w:sz w:val="34"/>
          <w:szCs w:val="34"/>
        </w:rPr>
        <w:t xml:space="preserve">1 </w:t>
      </w:r>
    </w:p>
    <w:p w:rsidR="00A8688E" w:rsidRPr="005723D4" w:rsidRDefault="00A8688E" w:rsidP="00A8688E">
      <w:pPr>
        <w:spacing w:line="8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5723D4">
        <w:rPr>
          <w:rFonts w:ascii="Times New Roman" w:eastAsia="方正小标宋简体" w:hAnsi="Times New Roman"/>
          <w:sz w:val="44"/>
          <w:szCs w:val="44"/>
        </w:rPr>
        <w:t>市总工会慰问重病住院会员病种范围</w:t>
      </w:r>
    </w:p>
    <w:p w:rsidR="00A8688E" w:rsidRPr="005723D4" w:rsidRDefault="00A8688E" w:rsidP="00A8688E">
      <w:pPr>
        <w:spacing w:line="8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1</w:t>
      </w:r>
      <w:r w:rsidRPr="005723D4">
        <w:rPr>
          <w:rFonts w:ascii="Times New Roman" w:eastAsia="方正仿宋简体" w:hAnsi="Times New Roman"/>
          <w:sz w:val="34"/>
          <w:szCs w:val="34"/>
        </w:rPr>
        <w:t>．恶性肿瘤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2</w:t>
      </w:r>
      <w:r w:rsidRPr="005723D4">
        <w:rPr>
          <w:rFonts w:ascii="Times New Roman" w:eastAsia="方正仿宋简体" w:hAnsi="Times New Roman"/>
          <w:sz w:val="34"/>
          <w:szCs w:val="34"/>
        </w:rPr>
        <w:t>．急性心肌梗死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3</w:t>
      </w:r>
      <w:r w:rsidRPr="005723D4">
        <w:rPr>
          <w:rFonts w:ascii="Times New Roman" w:eastAsia="方正仿宋简体" w:hAnsi="Times New Roman"/>
          <w:sz w:val="34"/>
          <w:szCs w:val="34"/>
        </w:rPr>
        <w:t>．脑卒中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4</w:t>
      </w:r>
      <w:r w:rsidRPr="005723D4">
        <w:rPr>
          <w:rFonts w:ascii="Times New Roman" w:eastAsia="方正仿宋简体" w:hAnsi="Times New Roman"/>
          <w:sz w:val="34"/>
          <w:szCs w:val="34"/>
        </w:rPr>
        <w:t>．重大器官移植术或造血干细胞移植术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5</w:t>
      </w:r>
      <w:r w:rsidRPr="005723D4">
        <w:rPr>
          <w:rFonts w:ascii="Times New Roman" w:eastAsia="方正仿宋简体" w:hAnsi="Times New Roman"/>
          <w:sz w:val="34"/>
          <w:szCs w:val="34"/>
        </w:rPr>
        <w:t>．冠状动脉搭桥术（即冠状动脉旁路移植术）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6</w:t>
      </w:r>
      <w:r w:rsidRPr="005723D4">
        <w:rPr>
          <w:rFonts w:ascii="Times New Roman" w:eastAsia="方正仿宋简体" w:hAnsi="Times New Roman"/>
          <w:sz w:val="34"/>
          <w:szCs w:val="34"/>
        </w:rPr>
        <w:t>．冠状动脉支架植入术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7</w:t>
      </w:r>
      <w:r w:rsidRPr="005723D4">
        <w:rPr>
          <w:rFonts w:ascii="Times New Roman" w:eastAsia="方正仿宋简体" w:hAnsi="Times New Roman"/>
          <w:sz w:val="34"/>
          <w:szCs w:val="34"/>
        </w:rPr>
        <w:t>．终末期肾病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8</w:t>
      </w:r>
      <w:r w:rsidRPr="005723D4">
        <w:rPr>
          <w:rFonts w:ascii="Times New Roman" w:eastAsia="方正仿宋简体" w:hAnsi="Times New Roman"/>
          <w:sz w:val="34"/>
          <w:szCs w:val="34"/>
        </w:rPr>
        <w:t>．因急性创伤或因病导致截肢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9</w:t>
      </w:r>
      <w:r w:rsidRPr="005723D4">
        <w:rPr>
          <w:rFonts w:ascii="Times New Roman" w:eastAsia="方正仿宋简体" w:hAnsi="Times New Roman"/>
          <w:sz w:val="34"/>
          <w:szCs w:val="34"/>
        </w:rPr>
        <w:t>．急性或亚急性重症肝炎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10</w:t>
      </w:r>
      <w:r w:rsidRPr="005723D4">
        <w:rPr>
          <w:rFonts w:ascii="Times New Roman" w:eastAsia="方正仿宋简体" w:hAnsi="Times New Roman"/>
          <w:sz w:val="34"/>
          <w:szCs w:val="34"/>
        </w:rPr>
        <w:t>．脑肿瘤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11</w:t>
      </w:r>
      <w:r w:rsidRPr="005723D4">
        <w:rPr>
          <w:rFonts w:ascii="Times New Roman" w:eastAsia="方正仿宋简体" w:hAnsi="Times New Roman"/>
          <w:sz w:val="34"/>
          <w:szCs w:val="34"/>
        </w:rPr>
        <w:t>．慢性肝功能衰竭失代偿期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12</w:t>
      </w:r>
      <w:r w:rsidRPr="005723D4">
        <w:rPr>
          <w:rFonts w:ascii="Times New Roman" w:eastAsia="方正仿宋简体" w:hAnsi="Times New Roman"/>
          <w:sz w:val="34"/>
          <w:szCs w:val="34"/>
        </w:rPr>
        <w:t>．脑炎或脑膜炎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13</w:t>
      </w:r>
      <w:r w:rsidRPr="005723D4">
        <w:rPr>
          <w:rFonts w:ascii="Times New Roman" w:eastAsia="方正仿宋简体" w:hAnsi="Times New Roman"/>
          <w:sz w:val="34"/>
          <w:szCs w:val="34"/>
        </w:rPr>
        <w:t>．深度昏迷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14</w:t>
      </w:r>
      <w:r w:rsidRPr="005723D4">
        <w:rPr>
          <w:rFonts w:ascii="Times New Roman" w:eastAsia="方正仿宋简体" w:hAnsi="Times New Roman"/>
          <w:sz w:val="34"/>
          <w:szCs w:val="34"/>
        </w:rPr>
        <w:t>．双耳失聪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15</w:t>
      </w:r>
      <w:r w:rsidRPr="005723D4">
        <w:rPr>
          <w:rFonts w:ascii="Times New Roman" w:eastAsia="方正仿宋简体" w:hAnsi="Times New Roman"/>
          <w:sz w:val="34"/>
          <w:szCs w:val="34"/>
        </w:rPr>
        <w:t>．双目失明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16</w:t>
      </w:r>
      <w:r w:rsidRPr="005723D4">
        <w:rPr>
          <w:rFonts w:ascii="Times New Roman" w:eastAsia="方正仿宋简体" w:hAnsi="Times New Roman"/>
          <w:sz w:val="34"/>
          <w:szCs w:val="34"/>
        </w:rPr>
        <w:t>．瘫痪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17</w:t>
      </w:r>
      <w:r w:rsidRPr="005723D4">
        <w:rPr>
          <w:rFonts w:ascii="Times New Roman" w:eastAsia="方正仿宋简体" w:hAnsi="Times New Roman"/>
          <w:sz w:val="34"/>
          <w:szCs w:val="34"/>
        </w:rPr>
        <w:t>．心脏瓣膜手术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18</w:t>
      </w:r>
      <w:r w:rsidRPr="005723D4">
        <w:rPr>
          <w:rFonts w:ascii="Times New Roman" w:eastAsia="方正仿宋简体" w:hAnsi="Times New Roman"/>
          <w:sz w:val="34"/>
          <w:szCs w:val="34"/>
        </w:rPr>
        <w:t>．严重阿尔茨海默病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lastRenderedPageBreak/>
        <w:t>19</w:t>
      </w:r>
      <w:r w:rsidRPr="005723D4">
        <w:rPr>
          <w:rFonts w:ascii="Times New Roman" w:eastAsia="方正仿宋简体" w:hAnsi="Times New Roman"/>
          <w:sz w:val="34"/>
          <w:szCs w:val="34"/>
        </w:rPr>
        <w:t>．重型颅脑损伤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20</w:t>
      </w:r>
      <w:r w:rsidRPr="005723D4">
        <w:rPr>
          <w:rFonts w:ascii="Times New Roman" w:eastAsia="方正仿宋简体" w:hAnsi="Times New Roman"/>
          <w:sz w:val="34"/>
          <w:szCs w:val="34"/>
        </w:rPr>
        <w:t>．严重帕金森病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21</w:t>
      </w:r>
      <w:r w:rsidRPr="005723D4">
        <w:rPr>
          <w:rFonts w:ascii="Times New Roman" w:eastAsia="方正仿宋简体" w:hAnsi="Times New Roman"/>
          <w:sz w:val="34"/>
          <w:szCs w:val="34"/>
        </w:rPr>
        <w:t>．</w:t>
      </w:r>
      <w:r w:rsidRPr="005723D4">
        <w:rPr>
          <w:rFonts w:ascii="宋体" w:hAnsi="宋体" w:cs="宋体" w:hint="eastAsia"/>
          <w:sz w:val="34"/>
          <w:szCs w:val="34"/>
        </w:rPr>
        <w:t>Ⅲ</w:t>
      </w:r>
      <w:r w:rsidRPr="005723D4">
        <w:rPr>
          <w:rFonts w:ascii="Times New Roman" w:eastAsia="方正仿宋简体" w:hAnsi="Times New Roman"/>
          <w:sz w:val="34"/>
          <w:szCs w:val="34"/>
        </w:rPr>
        <w:t>度及以上烧伤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22</w:t>
      </w:r>
      <w:r w:rsidRPr="005723D4">
        <w:rPr>
          <w:rFonts w:ascii="Times New Roman" w:eastAsia="方正仿宋简体" w:hAnsi="Times New Roman"/>
          <w:sz w:val="34"/>
          <w:szCs w:val="34"/>
        </w:rPr>
        <w:t>．严重原发性肺动脉高压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23</w:t>
      </w:r>
      <w:r w:rsidRPr="005723D4">
        <w:rPr>
          <w:rFonts w:ascii="Times New Roman" w:eastAsia="方正仿宋简体" w:hAnsi="Times New Roman"/>
          <w:sz w:val="34"/>
          <w:szCs w:val="34"/>
        </w:rPr>
        <w:t>．严重运动神经元病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24</w:t>
      </w:r>
      <w:r w:rsidRPr="005723D4">
        <w:rPr>
          <w:rFonts w:ascii="Times New Roman" w:eastAsia="方正仿宋简体" w:hAnsi="Times New Roman"/>
          <w:sz w:val="34"/>
          <w:szCs w:val="34"/>
        </w:rPr>
        <w:t>．语言能力丧失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25</w:t>
      </w:r>
      <w:r w:rsidRPr="005723D4">
        <w:rPr>
          <w:rFonts w:ascii="Times New Roman" w:eastAsia="方正仿宋简体" w:hAnsi="Times New Roman"/>
          <w:sz w:val="34"/>
          <w:szCs w:val="34"/>
        </w:rPr>
        <w:t>．重型再生障碍性贫血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26</w:t>
      </w:r>
      <w:r w:rsidRPr="005723D4">
        <w:rPr>
          <w:rFonts w:ascii="Times New Roman" w:eastAsia="方正仿宋简体" w:hAnsi="Times New Roman"/>
          <w:sz w:val="34"/>
          <w:szCs w:val="34"/>
        </w:rPr>
        <w:t>．主动脉手术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27</w:t>
      </w:r>
      <w:r w:rsidRPr="005723D4">
        <w:rPr>
          <w:rFonts w:ascii="Times New Roman" w:eastAsia="方正仿宋简体" w:hAnsi="Times New Roman"/>
          <w:sz w:val="34"/>
          <w:szCs w:val="34"/>
        </w:rPr>
        <w:t>．多发性硬化症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28</w:t>
      </w:r>
      <w:r w:rsidRPr="005723D4">
        <w:rPr>
          <w:rFonts w:ascii="Times New Roman" w:eastAsia="方正仿宋简体" w:hAnsi="Times New Roman"/>
          <w:sz w:val="34"/>
          <w:szCs w:val="34"/>
        </w:rPr>
        <w:t>．人类免疫缺陷病毒感染（经输血或因执行公务</w:t>
      </w:r>
    </w:p>
    <w:p w:rsidR="00A8688E" w:rsidRPr="005723D4" w:rsidRDefault="00A8688E" w:rsidP="00A8688E">
      <w:pPr>
        <w:spacing w:line="588" w:lineRule="exact"/>
        <w:ind w:firstLineChars="400" w:firstLine="136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导致的）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29</w:t>
      </w:r>
      <w:r w:rsidRPr="005723D4">
        <w:rPr>
          <w:rFonts w:ascii="Times New Roman" w:eastAsia="方正仿宋简体" w:hAnsi="Times New Roman"/>
          <w:sz w:val="34"/>
          <w:szCs w:val="34"/>
        </w:rPr>
        <w:t>．植物人状态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30</w:t>
      </w:r>
      <w:r w:rsidRPr="005723D4">
        <w:rPr>
          <w:rFonts w:ascii="Times New Roman" w:eastAsia="方正仿宋简体" w:hAnsi="Times New Roman"/>
          <w:sz w:val="34"/>
          <w:szCs w:val="34"/>
        </w:rPr>
        <w:t>．系统性红斑狼疮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31</w:t>
      </w:r>
      <w:r w:rsidRPr="005723D4">
        <w:rPr>
          <w:rFonts w:ascii="Times New Roman" w:eastAsia="方正仿宋简体" w:hAnsi="Times New Roman"/>
          <w:sz w:val="34"/>
          <w:szCs w:val="34"/>
        </w:rPr>
        <w:t>．胰岛素依赖型糖尿病（</w:t>
      </w:r>
      <w:r w:rsidRPr="005723D4">
        <w:rPr>
          <w:rFonts w:ascii="Times New Roman" w:eastAsia="方正仿宋简体" w:hAnsi="Times New Roman"/>
          <w:sz w:val="34"/>
          <w:szCs w:val="34"/>
        </w:rPr>
        <w:t>1</w:t>
      </w:r>
      <w:r w:rsidRPr="005723D4">
        <w:rPr>
          <w:rFonts w:ascii="Times New Roman" w:eastAsia="方正仿宋简体" w:hAnsi="Times New Roman"/>
          <w:sz w:val="34"/>
          <w:szCs w:val="34"/>
        </w:rPr>
        <w:t>型糖尿病）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32</w:t>
      </w:r>
      <w:r w:rsidRPr="005723D4">
        <w:rPr>
          <w:rFonts w:ascii="Times New Roman" w:eastAsia="方正仿宋简体" w:hAnsi="Times New Roman"/>
          <w:sz w:val="34"/>
          <w:szCs w:val="34"/>
        </w:rPr>
        <w:t>．原发性心肌病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33</w:t>
      </w:r>
      <w:r w:rsidRPr="005723D4">
        <w:rPr>
          <w:rFonts w:ascii="Times New Roman" w:eastAsia="方正仿宋简体" w:hAnsi="Times New Roman"/>
          <w:sz w:val="34"/>
          <w:szCs w:val="34"/>
        </w:rPr>
        <w:t>．重症肌无力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34</w:t>
      </w:r>
      <w:r w:rsidRPr="005723D4">
        <w:rPr>
          <w:rFonts w:ascii="Times New Roman" w:eastAsia="方正仿宋简体" w:hAnsi="Times New Roman"/>
          <w:sz w:val="34"/>
          <w:szCs w:val="34"/>
        </w:rPr>
        <w:t>．急性坏死性胰腺炎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35</w:t>
      </w:r>
      <w:r w:rsidRPr="005723D4">
        <w:rPr>
          <w:rFonts w:ascii="Times New Roman" w:eastAsia="方正仿宋简体" w:hAnsi="Times New Roman"/>
          <w:sz w:val="34"/>
          <w:szCs w:val="34"/>
        </w:rPr>
        <w:t>．坏死性筋膜炎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36</w:t>
      </w:r>
      <w:r w:rsidRPr="005723D4">
        <w:rPr>
          <w:rFonts w:ascii="Times New Roman" w:eastAsia="方正仿宋简体" w:hAnsi="Times New Roman"/>
          <w:sz w:val="34"/>
          <w:szCs w:val="34"/>
        </w:rPr>
        <w:t>．终末期肺病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37</w:t>
      </w:r>
      <w:r w:rsidRPr="005723D4">
        <w:rPr>
          <w:rFonts w:ascii="Times New Roman" w:eastAsia="方正仿宋简体" w:hAnsi="Times New Roman"/>
          <w:sz w:val="34"/>
          <w:szCs w:val="34"/>
        </w:rPr>
        <w:t>．严重类风湿性关节炎</w:t>
      </w:r>
    </w:p>
    <w:p w:rsidR="00A8688E" w:rsidRPr="005723D4" w:rsidRDefault="00A8688E" w:rsidP="00A8688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  <w:sectPr w:rsidR="00A8688E" w:rsidRPr="005723D4" w:rsidSect="008470D7">
          <w:footerReference w:type="even" r:id="rId6"/>
          <w:footerReference w:type="default" r:id="rId7"/>
          <w:pgSz w:w="11906" w:h="16838"/>
          <w:pgMar w:top="2041" w:right="1559" w:bottom="1701" w:left="1559" w:header="851" w:footer="992" w:gutter="0"/>
          <w:pgNumType w:fmt="numberInDash"/>
          <w:cols w:space="425"/>
          <w:docGrid w:type="lines" w:linePitch="312"/>
        </w:sectPr>
      </w:pPr>
      <w:r w:rsidRPr="005723D4">
        <w:rPr>
          <w:rFonts w:ascii="Times New Roman" w:eastAsia="方正仿宋简体" w:hAnsi="Times New Roman"/>
          <w:sz w:val="34"/>
          <w:szCs w:val="34"/>
        </w:rPr>
        <w:t>38</w:t>
      </w:r>
      <w:r w:rsidRPr="005723D4">
        <w:rPr>
          <w:rFonts w:ascii="Times New Roman" w:eastAsia="方正仿宋简体" w:hAnsi="Times New Roman"/>
          <w:sz w:val="34"/>
          <w:szCs w:val="34"/>
        </w:rPr>
        <w:t>．白血病</w:t>
      </w:r>
    </w:p>
    <w:p w:rsidR="00E054BC" w:rsidRDefault="00E054BC">
      <w:bookmarkStart w:id="0" w:name="_GoBack"/>
      <w:bookmarkEnd w:id="0"/>
    </w:p>
    <w:sectPr w:rsidR="00E05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7E0" w:rsidRDefault="003167E0" w:rsidP="00A8688E">
      <w:r>
        <w:separator/>
      </w:r>
    </w:p>
  </w:endnote>
  <w:endnote w:type="continuationSeparator" w:id="0">
    <w:p w:rsidR="003167E0" w:rsidRDefault="003167E0" w:rsidP="00A8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88E" w:rsidRPr="008470D7" w:rsidRDefault="00A8688E">
    <w:pPr>
      <w:pStyle w:val="a4"/>
      <w:rPr>
        <w:rFonts w:ascii="Times New Roman" w:hAnsi="Times New Roman" w:hint="eastAsia"/>
        <w:sz w:val="28"/>
        <w:szCs w:val="28"/>
      </w:rPr>
    </w:pPr>
    <w:r w:rsidRPr="008470D7">
      <w:rPr>
        <w:rFonts w:ascii="Times New Roman" w:hAnsi="Times New Roman"/>
        <w:sz w:val="28"/>
        <w:szCs w:val="28"/>
      </w:rPr>
      <w:fldChar w:fldCharType="begin"/>
    </w:r>
    <w:r w:rsidRPr="008470D7">
      <w:rPr>
        <w:rFonts w:ascii="Times New Roman" w:hAnsi="Times New Roman"/>
        <w:sz w:val="28"/>
        <w:szCs w:val="28"/>
      </w:rPr>
      <w:instrText>PAGE   \* MERGEFORMAT</w:instrText>
    </w:r>
    <w:r w:rsidRPr="008470D7">
      <w:rPr>
        <w:rFonts w:ascii="Times New Roman" w:hAnsi="Times New Roman"/>
        <w:sz w:val="28"/>
        <w:szCs w:val="28"/>
      </w:rPr>
      <w:fldChar w:fldCharType="separate"/>
    </w:r>
    <w:r w:rsidRPr="00B76BC2">
      <w:rPr>
        <w:rFonts w:ascii="Times New Roman" w:hAnsi="Times New Roman"/>
        <w:noProof/>
        <w:sz w:val="28"/>
        <w:szCs w:val="28"/>
        <w:lang w:val="zh-CN"/>
      </w:rPr>
      <w:t>-</w:t>
    </w:r>
    <w:r>
      <w:rPr>
        <w:rFonts w:ascii="Times New Roman" w:hAnsi="Times New Roman"/>
        <w:noProof/>
        <w:sz w:val="28"/>
        <w:szCs w:val="28"/>
      </w:rPr>
      <w:t xml:space="preserve"> 20 -</w:t>
    </w:r>
    <w:r w:rsidRPr="008470D7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88E" w:rsidRPr="005B70D6" w:rsidRDefault="00A8688E" w:rsidP="008470D7">
    <w:pPr>
      <w:pStyle w:val="a4"/>
      <w:jc w:val="right"/>
      <w:rPr>
        <w:rFonts w:ascii="Times New Roman" w:hAnsi="Times New Roman"/>
        <w:sz w:val="28"/>
        <w:szCs w:val="28"/>
      </w:rPr>
    </w:pPr>
    <w:r w:rsidRPr="005B70D6">
      <w:rPr>
        <w:rFonts w:ascii="Times New Roman" w:hAnsi="Times New Roman"/>
        <w:sz w:val="28"/>
        <w:szCs w:val="28"/>
      </w:rPr>
      <w:fldChar w:fldCharType="begin"/>
    </w:r>
    <w:r w:rsidRPr="005B70D6">
      <w:rPr>
        <w:rFonts w:ascii="Times New Roman" w:hAnsi="Times New Roman"/>
        <w:sz w:val="28"/>
        <w:szCs w:val="28"/>
      </w:rPr>
      <w:instrText xml:space="preserve"> PAGE   \* MERGEFORMAT </w:instrText>
    </w:r>
    <w:r w:rsidRPr="005B70D6">
      <w:rPr>
        <w:rFonts w:ascii="Times New Roman" w:hAnsi="Times New Roman"/>
        <w:sz w:val="28"/>
        <w:szCs w:val="28"/>
      </w:rPr>
      <w:fldChar w:fldCharType="separate"/>
    </w:r>
    <w:r w:rsidRPr="00A8688E">
      <w:rPr>
        <w:rFonts w:ascii="Times New Roman" w:hAnsi="Times New Roman"/>
        <w:noProof/>
        <w:sz w:val="28"/>
        <w:szCs w:val="28"/>
        <w:lang w:val="zh-CN"/>
      </w:rPr>
      <w:t>3</w:t>
    </w:r>
    <w:r w:rsidRPr="005B70D6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7E0" w:rsidRDefault="003167E0" w:rsidP="00A8688E">
      <w:r>
        <w:separator/>
      </w:r>
    </w:p>
  </w:footnote>
  <w:footnote w:type="continuationSeparator" w:id="0">
    <w:p w:rsidR="003167E0" w:rsidRDefault="003167E0" w:rsidP="00A86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A1"/>
    <w:rsid w:val="003167E0"/>
    <w:rsid w:val="00542BA1"/>
    <w:rsid w:val="00A8688E"/>
    <w:rsid w:val="00E0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2B8CE1-1A72-4E55-92EA-C23AE222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8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8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8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8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389</Characters>
  <Application>Microsoft Office Word</Application>
  <DocSecurity>0</DocSecurity>
  <Lines>3</Lines>
  <Paragraphs>1</Paragraphs>
  <ScaleCrop>false</ScaleCrop>
  <Company>A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</dc:creator>
  <cp:keywords/>
  <dc:description/>
  <cp:lastModifiedBy>hull</cp:lastModifiedBy>
  <cp:revision>2</cp:revision>
  <dcterms:created xsi:type="dcterms:W3CDTF">2020-06-04T03:39:00Z</dcterms:created>
  <dcterms:modified xsi:type="dcterms:W3CDTF">2020-06-04T03:39:00Z</dcterms:modified>
</cp:coreProperties>
</file>