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40" w:rsidRDefault="00BF3A40" w:rsidP="00BF3A40">
      <w:pPr>
        <w:jc w:val="center"/>
        <w:rPr>
          <w:sz w:val="44"/>
          <w:szCs w:val="44"/>
        </w:rPr>
      </w:pPr>
      <w:r w:rsidRPr="00BF3A40">
        <w:rPr>
          <w:rFonts w:hint="eastAsia"/>
          <w:sz w:val="44"/>
          <w:szCs w:val="44"/>
        </w:rPr>
        <w:t>办事流程</w:t>
      </w:r>
    </w:p>
    <w:p w:rsidR="00BF3A40" w:rsidRPr="00BF3A40" w:rsidRDefault="00BF3A40" w:rsidP="00BF3A40">
      <w:pPr>
        <w:jc w:val="center"/>
        <w:rPr>
          <w:rFonts w:hint="eastAsia"/>
          <w:sz w:val="44"/>
          <w:szCs w:val="44"/>
        </w:rPr>
      </w:pPr>
    </w:p>
    <w:p w:rsidR="00BF3A40" w:rsidRPr="00BF3A40" w:rsidRDefault="00BF3A40" w:rsidP="00BF3A40">
      <w:pPr>
        <w:rPr>
          <w:rFonts w:hint="eastAsia"/>
          <w:b/>
          <w:sz w:val="30"/>
          <w:szCs w:val="30"/>
        </w:rPr>
      </w:pPr>
      <w:r w:rsidRPr="00BF3A40">
        <w:rPr>
          <w:rFonts w:hint="eastAsia"/>
          <w:b/>
          <w:sz w:val="30"/>
          <w:szCs w:val="30"/>
        </w:rPr>
        <w:t>一、投资外商投资准入特别管理措施（负面清单）以外领域的外商投资企业</w:t>
      </w:r>
    </w:p>
    <w:p w:rsidR="00BF3A40" w:rsidRDefault="00BF3A40" w:rsidP="00BF3A40">
      <w:pPr>
        <w:rPr>
          <w:sz w:val="30"/>
          <w:szCs w:val="30"/>
        </w:rPr>
      </w:pPr>
      <w:r w:rsidRPr="00BF3A40">
        <w:rPr>
          <w:rFonts w:hint="eastAsia"/>
          <w:sz w:val="30"/>
          <w:szCs w:val="30"/>
        </w:rPr>
        <w:t>无需商务审批手续，只进行商务网上变更备案即可</w:t>
      </w:r>
    </w:p>
    <w:p w:rsidR="00BF3A40" w:rsidRPr="00BF3A40" w:rsidRDefault="00BF3A40" w:rsidP="00BF3A40">
      <w:pPr>
        <w:rPr>
          <w:rFonts w:hint="eastAsia"/>
          <w:b/>
          <w:sz w:val="30"/>
          <w:szCs w:val="30"/>
        </w:rPr>
      </w:pPr>
      <w:r w:rsidRPr="00BF3A40">
        <w:rPr>
          <w:rFonts w:hint="eastAsia"/>
          <w:b/>
          <w:sz w:val="30"/>
          <w:szCs w:val="30"/>
        </w:rPr>
        <w:t>二、企业登记流程：</w:t>
      </w:r>
    </w:p>
    <w:p w:rsidR="00BF3A40" w:rsidRPr="00BF3A40" w:rsidRDefault="00BF3A40" w:rsidP="00BF3A4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企业按《文件清单》中的企业</w:t>
      </w:r>
      <w:r w:rsidRPr="00BF3A40">
        <w:rPr>
          <w:rFonts w:hint="eastAsia"/>
          <w:sz w:val="30"/>
          <w:szCs w:val="30"/>
        </w:rPr>
        <w:t>登记所需文件要求向企业登记部门申报材料，办理变更登记手续。</w:t>
      </w:r>
    </w:p>
    <w:p w:rsidR="00BF3A40" w:rsidRPr="00BF3A40" w:rsidRDefault="00BF3A40" w:rsidP="00BF3A40">
      <w:pPr>
        <w:rPr>
          <w:rFonts w:hint="eastAsia"/>
          <w:b/>
          <w:sz w:val="30"/>
          <w:szCs w:val="30"/>
        </w:rPr>
      </w:pPr>
      <w:r w:rsidRPr="00BF3A40">
        <w:rPr>
          <w:rFonts w:hint="eastAsia"/>
          <w:b/>
          <w:sz w:val="30"/>
          <w:szCs w:val="30"/>
        </w:rPr>
        <w:t>三、现场窗口申报地址：</w:t>
      </w:r>
    </w:p>
    <w:p w:rsidR="00BF3A40" w:rsidRPr="00BF3A40" w:rsidRDefault="00BF3A40" w:rsidP="00BF3A40">
      <w:pPr>
        <w:rPr>
          <w:rFonts w:hint="eastAsia"/>
          <w:sz w:val="30"/>
          <w:szCs w:val="30"/>
        </w:rPr>
      </w:pPr>
      <w:r w:rsidRPr="00BF3A40">
        <w:rPr>
          <w:rFonts w:hint="eastAsia"/>
          <w:sz w:val="30"/>
          <w:szCs w:val="30"/>
        </w:rPr>
        <w:t>中新天津生态城政务服务中心市场监管局窗口（天津滨海新区中新天津生态城中新大道</w:t>
      </w:r>
      <w:r w:rsidRPr="00BF3A40">
        <w:rPr>
          <w:rFonts w:hint="eastAsia"/>
          <w:sz w:val="30"/>
          <w:szCs w:val="30"/>
        </w:rPr>
        <w:t>7</w:t>
      </w:r>
      <w:r w:rsidRPr="00BF3A40">
        <w:rPr>
          <w:rFonts w:hint="eastAsia"/>
          <w:sz w:val="30"/>
          <w:szCs w:val="30"/>
        </w:rPr>
        <w:t>号）。</w:t>
      </w:r>
    </w:p>
    <w:p w:rsidR="00BF3A40" w:rsidRPr="00BF3A40" w:rsidRDefault="00BF3A40" w:rsidP="00BF3A40">
      <w:pPr>
        <w:rPr>
          <w:rFonts w:hint="eastAsia"/>
          <w:b/>
          <w:sz w:val="30"/>
          <w:szCs w:val="30"/>
        </w:rPr>
      </w:pPr>
      <w:r w:rsidRPr="00BF3A40">
        <w:rPr>
          <w:rFonts w:hint="eastAsia"/>
          <w:b/>
          <w:sz w:val="30"/>
          <w:szCs w:val="30"/>
        </w:rPr>
        <w:t>四、咨询电话：</w:t>
      </w:r>
      <w:r w:rsidRPr="00BF3A40">
        <w:rPr>
          <w:rFonts w:hint="eastAsia"/>
          <w:b/>
          <w:sz w:val="30"/>
          <w:szCs w:val="30"/>
        </w:rPr>
        <w:t>022-66328712</w:t>
      </w:r>
      <w:bookmarkStart w:id="0" w:name="_GoBack"/>
      <w:bookmarkEnd w:id="0"/>
    </w:p>
    <w:p w:rsidR="00525ED4" w:rsidRDefault="00525ED4"/>
    <w:sectPr w:rsidR="00525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47"/>
    <w:rsid w:val="00525ED4"/>
    <w:rsid w:val="00BF3A40"/>
    <w:rsid w:val="00FC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EEE2D-0875-4F3F-A51B-50F5D111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2019-05-29T03:15:00Z</dcterms:created>
  <dcterms:modified xsi:type="dcterms:W3CDTF">2019-05-29T03:16:00Z</dcterms:modified>
</cp:coreProperties>
</file>