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07" w:rsidRDefault="003D5407" w:rsidP="003D5407">
      <w:pPr>
        <w:spacing w:line="60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 w:rsidRPr="005D51A6">
        <w:rPr>
          <w:rFonts w:ascii="黑体" w:eastAsia="黑体" w:hAnsi="黑体" w:hint="eastAsia"/>
          <w:bCs/>
          <w:sz w:val="32"/>
          <w:szCs w:val="32"/>
        </w:rPr>
        <w:t>附件</w:t>
      </w:r>
    </w:p>
    <w:p w:rsidR="003D5407" w:rsidRPr="005D51A6" w:rsidRDefault="003D5407" w:rsidP="003D5407">
      <w:pPr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D5407" w:rsidRPr="005D51A6" w:rsidRDefault="003D5407" w:rsidP="003D5407">
      <w:pPr>
        <w:spacing w:line="600" w:lineRule="exact"/>
        <w:jc w:val="center"/>
        <w:rPr>
          <w:rFonts w:ascii="文星简小标宋" w:eastAsia="文星简小标宋" w:hAnsi="宋体" w:hint="eastAsia"/>
          <w:bCs/>
          <w:sz w:val="44"/>
          <w:szCs w:val="44"/>
        </w:rPr>
      </w:pPr>
      <w:r w:rsidRPr="005D51A6">
        <w:rPr>
          <w:rFonts w:ascii="文星简小标宋" w:eastAsia="文星简小标宋" w:hAnsi="宋体" w:hint="eastAsia"/>
          <w:bCs/>
          <w:sz w:val="44"/>
          <w:szCs w:val="44"/>
        </w:rPr>
        <w:t>失业保险援企稳岗补贴经办规程</w:t>
      </w:r>
    </w:p>
    <w:p w:rsidR="003D5407" w:rsidRPr="0079321F" w:rsidRDefault="003D5407" w:rsidP="003D5407">
      <w:pPr>
        <w:spacing w:line="600" w:lineRule="exact"/>
        <w:ind w:firstLineChars="246" w:firstLine="790"/>
        <w:rPr>
          <w:rFonts w:ascii="仿宋_GB2312" w:eastAsia="仿宋_GB2312"/>
          <w:b/>
          <w:bCs/>
          <w:sz w:val="32"/>
          <w:szCs w:val="32"/>
        </w:rPr>
      </w:pPr>
    </w:p>
    <w:p w:rsidR="003D5407" w:rsidRPr="005D51A6" w:rsidRDefault="003D5407" w:rsidP="003D5407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5D51A6">
        <w:rPr>
          <w:rFonts w:eastAsia="黑体" w:hAnsi="黑体"/>
          <w:bCs/>
          <w:sz w:val="32"/>
          <w:szCs w:val="32"/>
        </w:rPr>
        <w:t>一、关于补贴申请</w:t>
      </w:r>
    </w:p>
    <w:p w:rsidR="003D5407" w:rsidRPr="00CB3C32" w:rsidRDefault="003D5407" w:rsidP="003D5407">
      <w:pPr>
        <w:adjustRightInd w:val="0"/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CB3C32">
        <w:rPr>
          <w:rFonts w:ascii="楷体_GB2312" w:eastAsia="楷体_GB2312" w:hint="eastAsia"/>
          <w:sz w:val="32"/>
          <w:szCs w:val="32"/>
        </w:rPr>
        <w:t>（一）受理部门</w:t>
      </w:r>
    </w:p>
    <w:p w:rsidR="003D5407" w:rsidRPr="005D51A6" w:rsidRDefault="003D5407" w:rsidP="003D5407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用人单位和职工向失业保险参保所在区人力社保部门申请补贴。</w:t>
      </w:r>
    </w:p>
    <w:p w:rsidR="003D5407" w:rsidRPr="00CB3C32" w:rsidRDefault="003D5407" w:rsidP="003D5407">
      <w:pPr>
        <w:adjustRightInd w:val="0"/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CB3C32">
        <w:rPr>
          <w:rFonts w:ascii="楷体_GB2312" w:eastAsia="楷体_GB2312" w:hint="eastAsia"/>
          <w:sz w:val="32"/>
          <w:szCs w:val="32"/>
        </w:rPr>
        <w:t>（二）申请时间与形式</w:t>
      </w:r>
    </w:p>
    <w:p w:rsidR="003D5407" w:rsidRPr="005D51A6" w:rsidRDefault="003D5407" w:rsidP="003D5407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继续教育培训补贴和稳岗补贴，每年申请一次，由用人单位随时提出上年度补贴申请。续签长期劳动合同社会保险补贴，职工履行劳动合同满一年后，</w:t>
      </w:r>
      <w:r w:rsidRPr="005D51A6">
        <w:rPr>
          <w:rFonts w:eastAsia="仿宋_GB2312"/>
          <w:sz w:val="32"/>
          <w:szCs w:val="32"/>
        </w:rPr>
        <w:t>6</w:t>
      </w:r>
      <w:r w:rsidRPr="005D51A6">
        <w:rPr>
          <w:rFonts w:eastAsia="仿宋_GB2312"/>
          <w:sz w:val="32"/>
          <w:szCs w:val="32"/>
        </w:rPr>
        <w:t>个月内由用人单位随时申请。学历职称补贴和技能提升补贴，自证书核发之日起一年内，由用人单位汇总职工补贴材料后随时为职工申请；取得职业资格或技能等级证书人员，可按相关规定自行申请补贴。</w:t>
      </w:r>
    </w:p>
    <w:p w:rsidR="003D5407" w:rsidRPr="005D51A6" w:rsidRDefault="003D5407" w:rsidP="003D5407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2017</w:t>
      </w:r>
      <w:r w:rsidRPr="005D51A6">
        <w:rPr>
          <w:rFonts w:eastAsia="仿宋_GB2312"/>
          <w:sz w:val="32"/>
          <w:szCs w:val="32"/>
        </w:rPr>
        <w:t>年度取得学历证书、专业技术职务任职资格证书、职业资格或技能等级证书的职工，均可延长至</w:t>
      </w:r>
      <w:r w:rsidRPr="005D51A6">
        <w:rPr>
          <w:rFonts w:eastAsia="仿宋_GB2312"/>
          <w:sz w:val="32"/>
          <w:szCs w:val="32"/>
        </w:rPr>
        <w:t>2018</w:t>
      </w:r>
      <w:r w:rsidRPr="005D51A6">
        <w:rPr>
          <w:rFonts w:eastAsia="仿宋_GB2312"/>
          <w:sz w:val="32"/>
          <w:szCs w:val="32"/>
        </w:rPr>
        <w:t>年底前申请。</w:t>
      </w:r>
    </w:p>
    <w:p w:rsidR="003D5407" w:rsidRPr="005D51A6" w:rsidRDefault="003D5407" w:rsidP="003D5407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5D51A6">
        <w:rPr>
          <w:rFonts w:eastAsia="黑体" w:hAnsi="黑体"/>
          <w:bCs/>
          <w:sz w:val="32"/>
          <w:szCs w:val="32"/>
        </w:rPr>
        <w:t>二、申请材料</w:t>
      </w:r>
    </w:p>
    <w:p w:rsidR="003D5407" w:rsidRPr="00CB3C32" w:rsidRDefault="003D5407" w:rsidP="003D5407">
      <w:pPr>
        <w:spacing w:line="600" w:lineRule="exact"/>
        <w:ind w:firstLine="630"/>
        <w:rPr>
          <w:rFonts w:eastAsia="仿宋_GB2312" w:hint="eastAsia"/>
          <w:sz w:val="32"/>
          <w:szCs w:val="32"/>
        </w:rPr>
      </w:pPr>
      <w:r w:rsidRPr="00CB3C32">
        <w:rPr>
          <w:rFonts w:ascii="楷体_GB2312" w:eastAsia="楷体_GB2312" w:hint="eastAsia"/>
          <w:sz w:val="32"/>
          <w:szCs w:val="32"/>
        </w:rPr>
        <w:t>（一）填写表格</w:t>
      </w:r>
    </w:p>
    <w:p w:rsidR="003D5407" w:rsidRPr="005D51A6" w:rsidRDefault="003D5407" w:rsidP="003D5407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napToGrid w:val="0"/>
          <w:kern w:val="0"/>
          <w:sz w:val="32"/>
          <w:szCs w:val="32"/>
        </w:rPr>
        <w:t>．</w:t>
      </w:r>
      <w:r w:rsidRPr="005D51A6">
        <w:rPr>
          <w:rFonts w:eastAsia="仿宋_GB2312"/>
          <w:sz w:val="32"/>
          <w:szCs w:val="32"/>
        </w:rPr>
        <w:t>用人单位申请继续教育培训补贴、学历职称提升补贴、技能提升补贴、续签长期合同社保补贴、稳岗补贴填写《失</w:t>
      </w:r>
      <w:r w:rsidRPr="005D51A6">
        <w:rPr>
          <w:rFonts w:eastAsia="仿宋_GB2312"/>
          <w:sz w:val="32"/>
          <w:szCs w:val="32"/>
        </w:rPr>
        <w:lastRenderedPageBreak/>
        <w:t>业保险援企稳岗补贴申请表》。</w:t>
      </w:r>
    </w:p>
    <w:p w:rsidR="003D5407" w:rsidRPr="005D51A6" w:rsidRDefault="003D5407" w:rsidP="003D5407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．</w:t>
      </w:r>
      <w:r w:rsidRPr="005D51A6">
        <w:rPr>
          <w:rFonts w:eastAsia="仿宋_GB2312"/>
          <w:sz w:val="32"/>
          <w:szCs w:val="32"/>
        </w:rPr>
        <w:t>职工个人申请技能提升补贴填写《天津市失业保险基金支持企业职工技能提升补贴申请表》。</w:t>
      </w:r>
    </w:p>
    <w:p w:rsidR="003D5407" w:rsidRPr="00CB3C32" w:rsidRDefault="003D5407" w:rsidP="003D5407">
      <w:pPr>
        <w:spacing w:line="600" w:lineRule="exact"/>
        <w:ind w:firstLine="630"/>
        <w:rPr>
          <w:rFonts w:eastAsia="仿宋_GB2312" w:hint="eastAsia"/>
          <w:sz w:val="32"/>
          <w:szCs w:val="32"/>
        </w:rPr>
      </w:pPr>
      <w:r w:rsidRPr="00CB3C32">
        <w:rPr>
          <w:rFonts w:ascii="楷体_GB2312" w:eastAsia="楷体_GB2312" w:hint="eastAsia"/>
          <w:sz w:val="32"/>
          <w:szCs w:val="32"/>
        </w:rPr>
        <w:t>（二）申报材料</w:t>
      </w:r>
    </w:p>
    <w:p w:rsidR="003D5407" w:rsidRPr="005D51A6" w:rsidRDefault="003D5407" w:rsidP="003D5407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申请继续教育培训补贴</w:t>
      </w:r>
      <w:r>
        <w:rPr>
          <w:rFonts w:eastAsia="仿宋_GB2312" w:hint="eastAsia"/>
          <w:sz w:val="32"/>
          <w:szCs w:val="32"/>
        </w:rPr>
        <w:t>须</w:t>
      </w:r>
      <w:r w:rsidRPr="005D51A6">
        <w:rPr>
          <w:rFonts w:eastAsia="仿宋_GB2312"/>
          <w:sz w:val="32"/>
          <w:szCs w:val="32"/>
        </w:rPr>
        <w:t>提供：申请补贴年度教育培训经费财务明细账、会计记账凭证、原始凭证。</w:t>
      </w:r>
    </w:p>
    <w:p w:rsidR="003D5407" w:rsidRPr="005D51A6" w:rsidRDefault="003D5407" w:rsidP="003D5407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申请学历、职称、技能提升补贴</w:t>
      </w:r>
      <w:r>
        <w:rPr>
          <w:rFonts w:eastAsia="仿宋_GB2312" w:hint="eastAsia"/>
          <w:sz w:val="32"/>
          <w:szCs w:val="32"/>
        </w:rPr>
        <w:t>须</w:t>
      </w:r>
      <w:r w:rsidRPr="005D51A6">
        <w:rPr>
          <w:rFonts w:eastAsia="仿宋_GB2312"/>
          <w:sz w:val="32"/>
          <w:szCs w:val="32"/>
        </w:rPr>
        <w:t>提供：学历证书、专业技术职务任职资格证书、职业资格或技能等级证书原件和复印件，职工本人身份证复印件和银行账号。</w:t>
      </w:r>
    </w:p>
    <w:p w:rsidR="003D5407" w:rsidRPr="005D51A6" w:rsidRDefault="003D5407" w:rsidP="003D5407">
      <w:pPr>
        <w:spacing w:line="600" w:lineRule="exact"/>
        <w:ind w:firstLine="660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职工个人申请技能提升补贴</w:t>
      </w:r>
      <w:r>
        <w:rPr>
          <w:rFonts w:eastAsia="仿宋_GB2312" w:hint="eastAsia"/>
          <w:sz w:val="32"/>
          <w:szCs w:val="32"/>
        </w:rPr>
        <w:t>须</w:t>
      </w:r>
      <w:r w:rsidRPr="005D51A6">
        <w:rPr>
          <w:rFonts w:eastAsia="仿宋_GB2312"/>
          <w:sz w:val="32"/>
          <w:szCs w:val="32"/>
        </w:rPr>
        <w:t>提供：职业资格或技能等级证书原件及复印件，职工本人身份证复印件和银行账号。</w:t>
      </w:r>
    </w:p>
    <w:p w:rsidR="003D5407" w:rsidRPr="005D51A6" w:rsidRDefault="003D5407" w:rsidP="003D5407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申请续签长期劳动合同社会保险补贴</w:t>
      </w:r>
      <w:r>
        <w:rPr>
          <w:rFonts w:eastAsia="仿宋_GB2312" w:hint="eastAsia"/>
          <w:sz w:val="32"/>
          <w:szCs w:val="32"/>
        </w:rPr>
        <w:t>须</w:t>
      </w:r>
      <w:r w:rsidRPr="005D51A6">
        <w:rPr>
          <w:rFonts w:eastAsia="仿宋_GB2312"/>
          <w:sz w:val="32"/>
          <w:szCs w:val="32"/>
        </w:rPr>
        <w:t>提供：续签长期劳动合同社会保险补贴花名册。</w:t>
      </w:r>
    </w:p>
    <w:p w:rsidR="003D5407" w:rsidRPr="005D51A6" w:rsidRDefault="003D5407" w:rsidP="003D5407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申请稳岗补贴</w:t>
      </w:r>
      <w:r>
        <w:rPr>
          <w:rFonts w:eastAsia="仿宋_GB2312" w:hint="eastAsia"/>
          <w:sz w:val="32"/>
          <w:szCs w:val="32"/>
        </w:rPr>
        <w:t>须</w:t>
      </w:r>
      <w:r w:rsidRPr="005D51A6">
        <w:rPr>
          <w:rFonts w:eastAsia="仿宋_GB2312"/>
          <w:sz w:val="32"/>
          <w:szCs w:val="32"/>
        </w:rPr>
        <w:t>提供：从业人员及工资总额</w:t>
      </w:r>
      <w:r w:rsidRPr="005D51A6">
        <w:rPr>
          <w:rFonts w:eastAsia="仿宋_GB2312"/>
          <w:sz w:val="32"/>
          <w:szCs w:val="32"/>
        </w:rPr>
        <w:t>102</w:t>
      </w:r>
      <w:r w:rsidRPr="005D51A6">
        <w:rPr>
          <w:rFonts w:eastAsia="仿宋_GB2312"/>
          <w:sz w:val="32"/>
          <w:szCs w:val="32"/>
        </w:rPr>
        <w:t>号报表。实施兼并重组、化解产能过剩、淘汰落后产能、转型升级等产业结构调整的企业，应同时提供相关批复；生产经营出现困难企业，应同时提供会计报表（包括资产负债表、损益表或利润表、现金流量表）及《中华人民共和国企业所得税年度申报表（</w:t>
      </w:r>
      <w:r w:rsidRPr="005D51A6">
        <w:rPr>
          <w:rFonts w:eastAsia="仿宋_GB2312"/>
          <w:sz w:val="32"/>
          <w:szCs w:val="32"/>
        </w:rPr>
        <w:t>A</w:t>
      </w:r>
      <w:r w:rsidRPr="005D51A6">
        <w:rPr>
          <w:rFonts w:eastAsia="仿宋_GB2312"/>
          <w:sz w:val="32"/>
          <w:szCs w:val="32"/>
        </w:rPr>
        <w:t>类）》。</w:t>
      </w:r>
    </w:p>
    <w:p w:rsidR="003D5407" w:rsidRPr="005D51A6" w:rsidRDefault="003D5407" w:rsidP="003D5407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5D51A6">
        <w:rPr>
          <w:rFonts w:eastAsia="黑体" w:hAnsi="黑体"/>
          <w:bCs/>
          <w:sz w:val="32"/>
          <w:szCs w:val="32"/>
        </w:rPr>
        <w:t>三、补贴审核拨付</w:t>
      </w:r>
    </w:p>
    <w:p w:rsidR="003D5407" w:rsidRPr="005D51A6" w:rsidRDefault="003D5407" w:rsidP="003D5407">
      <w:pPr>
        <w:spacing w:line="600" w:lineRule="exact"/>
        <w:ind w:firstLine="645"/>
        <w:rPr>
          <w:rFonts w:eastAsia="仿宋_GB2312"/>
          <w:b/>
          <w:bCs/>
          <w:sz w:val="32"/>
          <w:szCs w:val="32"/>
        </w:rPr>
      </w:pPr>
      <w:r w:rsidRPr="005D51A6">
        <w:rPr>
          <w:rFonts w:eastAsia="仿宋_GB2312"/>
          <w:sz w:val="32"/>
          <w:szCs w:val="32"/>
        </w:rPr>
        <w:t>区人力社保部门接到用人单位和职工补贴申请材料后，需在</w:t>
      </w:r>
      <w:r w:rsidRPr="005D51A6">
        <w:rPr>
          <w:rFonts w:eastAsia="仿宋_GB2312"/>
          <w:sz w:val="32"/>
          <w:szCs w:val="32"/>
        </w:rPr>
        <w:t>7</w:t>
      </w:r>
      <w:r w:rsidRPr="005D51A6">
        <w:rPr>
          <w:rFonts w:eastAsia="仿宋_GB2312"/>
          <w:sz w:val="32"/>
          <w:szCs w:val="32"/>
        </w:rPr>
        <w:t>个工作日内出具审核意见。每月</w:t>
      </w:r>
      <w:r w:rsidRPr="005D51A6">
        <w:rPr>
          <w:rFonts w:eastAsia="仿宋_GB2312"/>
          <w:sz w:val="32"/>
          <w:szCs w:val="32"/>
        </w:rPr>
        <w:t>3</w:t>
      </w:r>
      <w:r w:rsidRPr="005D51A6">
        <w:rPr>
          <w:rFonts w:eastAsia="仿宋_GB2312"/>
          <w:sz w:val="32"/>
          <w:szCs w:val="32"/>
        </w:rPr>
        <w:t>日前将《用人单位补贴拨款明细表》和《职工补贴拨款明细表》报市人力社保</w:t>
      </w:r>
      <w:r w:rsidRPr="005D51A6">
        <w:rPr>
          <w:rFonts w:eastAsia="仿宋_GB2312"/>
          <w:sz w:val="32"/>
          <w:szCs w:val="32"/>
        </w:rPr>
        <w:lastRenderedPageBreak/>
        <w:t>部门。市人力社保部门将补贴名单在市人力社保</w:t>
      </w:r>
      <w:r>
        <w:rPr>
          <w:rFonts w:eastAsia="仿宋_GB2312" w:hint="eastAsia"/>
          <w:sz w:val="32"/>
          <w:szCs w:val="32"/>
        </w:rPr>
        <w:t>局门户</w:t>
      </w:r>
      <w:r w:rsidRPr="005D51A6">
        <w:rPr>
          <w:rFonts w:eastAsia="仿宋_GB2312"/>
          <w:sz w:val="32"/>
          <w:szCs w:val="32"/>
        </w:rPr>
        <w:t>网站</w:t>
      </w:r>
      <w:bookmarkStart w:id="0" w:name="_GoBack"/>
      <w:bookmarkEnd w:id="0"/>
      <w:r w:rsidRPr="005D51A6">
        <w:rPr>
          <w:rFonts w:eastAsia="仿宋_GB2312"/>
          <w:sz w:val="32"/>
          <w:szCs w:val="32"/>
        </w:rPr>
        <w:t>上进行</w:t>
      </w:r>
      <w:r w:rsidRPr="005D51A6">
        <w:rPr>
          <w:rFonts w:eastAsia="仿宋_GB2312"/>
          <w:sz w:val="32"/>
          <w:szCs w:val="32"/>
        </w:rPr>
        <w:t>5</w:t>
      </w:r>
      <w:r w:rsidRPr="005D51A6">
        <w:rPr>
          <w:rFonts w:eastAsia="仿宋_GB2312"/>
          <w:sz w:val="32"/>
          <w:szCs w:val="32"/>
        </w:rPr>
        <w:t>个工作日的公示，公示无异议的，将补贴资金拨入用人单位或职工银行账户。</w:t>
      </w:r>
    </w:p>
    <w:p w:rsidR="003D5407" w:rsidRDefault="003D5407" w:rsidP="003D5407">
      <w:pPr>
        <w:rPr>
          <w:rFonts w:ascii="仿宋_GB2312" w:eastAsia="仿宋_GB2312" w:hint="eastAsia"/>
          <w:sz w:val="32"/>
        </w:rPr>
      </w:pPr>
    </w:p>
    <w:p w:rsidR="003D5407" w:rsidRDefault="003D5407" w:rsidP="003D5407">
      <w:pPr>
        <w:rPr>
          <w:rFonts w:ascii="仿宋_GB2312" w:eastAsia="仿宋_GB2312" w:hint="eastAsia"/>
          <w:sz w:val="32"/>
        </w:rPr>
      </w:pPr>
    </w:p>
    <w:p w:rsidR="003D5407" w:rsidRDefault="003D5407" w:rsidP="003D5407">
      <w:pPr>
        <w:rPr>
          <w:rFonts w:ascii="仿宋_GB2312" w:eastAsia="仿宋_GB2312" w:hint="eastAsia"/>
          <w:sz w:val="32"/>
        </w:rPr>
      </w:pPr>
    </w:p>
    <w:p w:rsidR="003D5407" w:rsidRDefault="003D5407" w:rsidP="003D5407">
      <w:pPr>
        <w:rPr>
          <w:rFonts w:ascii="仿宋_GB2312" w:eastAsia="仿宋_GB2312" w:hint="eastAsia"/>
          <w:sz w:val="32"/>
        </w:rPr>
      </w:pPr>
    </w:p>
    <w:p w:rsidR="003D5407" w:rsidRDefault="003D5407" w:rsidP="003D5407">
      <w:pPr>
        <w:rPr>
          <w:rFonts w:ascii="仿宋_GB2312" w:eastAsia="仿宋_GB2312" w:hint="eastAsia"/>
          <w:sz w:val="32"/>
        </w:rPr>
      </w:pPr>
    </w:p>
    <w:p w:rsidR="00457B66" w:rsidRPr="003D5407" w:rsidRDefault="00457B66"/>
    <w:sectPr w:rsidR="00457B66" w:rsidRPr="003D5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15" w:rsidRDefault="002D1415" w:rsidP="003D5407">
      <w:r>
        <w:separator/>
      </w:r>
    </w:p>
  </w:endnote>
  <w:endnote w:type="continuationSeparator" w:id="0">
    <w:p w:rsidR="002D1415" w:rsidRDefault="002D1415" w:rsidP="003D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15" w:rsidRDefault="002D1415" w:rsidP="003D5407">
      <w:r>
        <w:separator/>
      </w:r>
    </w:p>
  </w:footnote>
  <w:footnote w:type="continuationSeparator" w:id="0">
    <w:p w:rsidR="002D1415" w:rsidRDefault="002D1415" w:rsidP="003D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52"/>
    <w:rsid w:val="002D1415"/>
    <w:rsid w:val="00382152"/>
    <w:rsid w:val="003D5407"/>
    <w:rsid w:val="004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2AE66-D51D-41A3-A2D9-CD87EF9B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>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2019-07-31T02:49:00Z</dcterms:created>
  <dcterms:modified xsi:type="dcterms:W3CDTF">2019-07-31T02:49:00Z</dcterms:modified>
</cp:coreProperties>
</file>