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9B" w:rsidRPr="00D7109B" w:rsidRDefault="00D7109B" w:rsidP="00D7109B">
      <w:pPr>
        <w:jc w:val="center"/>
        <w:rPr>
          <w:rFonts w:asciiTheme="majorEastAsia" w:eastAsiaTheme="majorEastAsia" w:hAnsiTheme="majorEastAsia"/>
          <w:b/>
          <w:sz w:val="28"/>
        </w:rPr>
      </w:pPr>
      <w:r w:rsidRPr="00D7109B">
        <w:rPr>
          <w:rFonts w:asciiTheme="majorEastAsia" w:eastAsiaTheme="majorEastAsia" w:hAnsiTheme="majorEastAsia"/>
          <w:b/>
          <w:sz w:val="28"/>
        </w:rPr>
        <w:t>企业名称申报登记承诺书</w:t>
      </w:r>
    </w:p>
    <w:p w:rsidR="00D7109B" w:rsidRPr="00D7109B" w:rsidRDefault="00D7109B" w:rsidP="00D7109B">
      <w:pPr>
        <w:jc w:val="center"/>
        <w:rPr>
          <w:rFonts w:asciiTheme="majorEastAsia" w:eastAsiaTheme="majorEastAsia" w:hAnsiTheme="majorEastAsia"/>
          <w:b/>
          <w:sz w:val="24"/>
        </w:rPr>
      </w:pPr>
      <w:r w:rsidRPr="00D7109B">
        <w:rPr>
          <w:rFonts w:asciiTheme="majorEastAsia" w:eastAsiaTheme="majorEastAsia" w:hAnsiTheme="majorEastAsia"/>
          <w:b/>
          <w:sz w:val="24"/>
        </w:rPr>
        <w:t>(适用于各类市场主体)</w:t>
      </w:r>
    </w:p>
    <w:p w:rsidR="00D7109B" w:rsidRPr="00D7109B" w:rsidRDefault="00D7109B" w:rsidP="00D7109B">
      <w:pPr>
        <w:jc w:val="center"/>
        <w:rPr>
          <w:b/>
          <w:sz w:val="22"/>
        </w:rPr>
      </w:pPr>
    </w:p>
    <w:p w:rsidR="00D7109B" w:rsidRPr="00D7109B" w:rsidRDefault="00D7109B" w:rsidP="00D7109B">
      <w:pPr>
        <w:spacing w:line="360" w:lineRule="auto"/>
        <w:rPr>
          <w:rFonts w:asciiTheme="minorEastAsia" w:hAnsiTheme="minorEastAsia"/>
          <w:sz w:val="24"/>
        </w:rPr>
      </w:pPr>
      <w:r w:rsidRPr="00D7109B">
        <w:rPr>
          <w:rFonts w:asciiTheme="minorEastAsia" w:hAnsiTheme="minorEastAsia"/>
          <w:sz w:val="24"/>
        </w:rPr>
        <w:t>企业名称：</w:t>
      </w:r>
      <w:r w:rsidR="000D0EFA">
        <w:rPr>
          <w:rFonts w:asciiTheme="minorEastAsia" w:hAnsiTheme="minorEastAsia" w:hint="eastAsia"/>
          <w:sz w:val="24"/>
        </w:rPr>
        <w:t xml:space="preserve"> </w:t>
      </w:r>
      <w:r w:rsidR="000D0EFA">
        <w:rPr>
          <w:rFonts w:asciiTheme="minorEastAsia" w:hAnsiTheme="minorEastAsia"/>
          <w:sz w:val="24"/>
        </w:rPr>
        <w:t xml:space="preserve">                             </w:t>
      </w:r>
      <w:bookmarkStart w:id="0" w:name="_GoBack"/>
      <w:bookmarkEnd w:id="0"/>
      <w:r w:rsidR="000D0EFA">
        <w:rPr>
          <w:rFonts w:asciiTheme="minorEastAsia" w:hAnsiTheme="minorEastAsia" w:hint="eastAsia"/>
          <w:sz w:val="24"/>
        </w:rPr>
        <w:t>（第1</w:t>
      </w:r>
      <w:r w:rsidR="000D0EFA">
        <w:rPr>
          <w:rFonts w:asciiTheme="minorEastAsia" w:hAnsiTheme="minorEastAsia"/>
          <w:sz w:val="24"/>
        </w:rPr>
        <w:t>20116</w:t>
      </w:r>
      <w:r w:rsidR="000D0EFA">
        <w:rPr>
          <w:rFonts w:asciiTheme="minorEastAsia" w:hAnsiTheme="minorEastAsia" w:hint="eastAsia"/>
          <w:sz w:val="24"/>
        </w:rPr>
        <w:t xml:space="preserve"> </w:t>
      </w:r>
      <w:r w:rsidR="000D0EFA">
        <w:rPr>
          <w:rFonts w:asciiTheme="minorEastAsia" w:hAnsiTheme="minorEastAsia"/>
          <w:sz w:val="24"/>
        </w:rPr>
        <w:t xml:space="preserve">                 号</w:t>
      </w:r>
      <w:r w:rsidR="000D0EFA">
        <w:rPr>
          <w:rFonts w:asciiTheme="minorEastAsia" w:hAnsiTheme="minorEastAsia" w:hint="eastAsia"/>
          <w:sz w:val="24"/>
        </w:rPr>
        <w:t>）</w:t>
      </w:r>
    </w:p>
    <w:p w:rsidR="00D7109B" w:rsidRPr="00D7109B" w:rsidRDefault="00D7109B" w:rsidP="00D7109B">
      <w:pPr>
        <w:spacing w:line="360" w:lineRule="auto"/>
        <w:rPr>
          <w:rFonts w:asciiTheme="minorEastAsia" w:hAnsiTheme="minorEastAsia"/>
          <w:sz w:val="24"/>
        </w:rPr>
      </w:pPr>
      <w:r w:rsidRPr="00D7109B">
        <w:rPr>
          <w:rFonts w:asciiTheme="minorEastAsia" w:hAnsiTheme="minorEastAsia"/>
          <w:sz w:val="24"/>
        </w:rPr>
        <w:t>统一社会信用代码：</w:t>
      </w:r>
    </w:p>
    <w:p w:rsidR="00D7109B" w:rsidRPr="00D7109B" w:rsidRDefault="00D7109B" w:rsidP="00D7109B">
      <w:pPr>
        <w:spacing w:line="360" w:lineRule="auto"/>
        <w:rPr>
          <w:rFonts w:asciiTheme="minorEastAsia" w:hAnsiTheme="minorEastAsia"/>
          <w:sz w:val="24"/>
        </w:rPr>
      </w:pPr>
    </w:p>
    <w:p w:rsidR="00D7109B" w:rsidRPr="00D7109B" w:rsidRDefault="00D7109B" w:rsidP="00D7109B">
      <w:pPr>
        <w:spacing w:line="360" w:lineRule="auto"/>
        <w:rPr>
          <w:rFonts w:asciiTheme="minorEastAsia" w:hAnsiTheme="minorEastAsia"/>
          <w:sz w:val="24"/>
        </w:rPr>
      </w:pPr>
      <w:r w:rsidRPr="00D7109B">
        <w:rPr>
          <w:rFonts w:asciiTheme="minorEastAsia" w:hAnsiTheme="minorEastAsia"/>
          <w:sz w:val="24"/>
        </w:rPr>
        <w:t xml:space="preserve">全体投资人/企业郑重承诺： 　　</w:t>
      </w:r>
    </w:p>
    <w:p w:rsidR="00D7109B" w:rsidRPr="00D7109B" w:rsidRDefault="00D7109B" w:rsidP="00D7109B">
      <w:pPr>
        <w:spacing w:line="360" w:lineRule="auto"/>
        <w:rPr>
          <w:rFonts w:asciiTheme="minorEastAsia" w:hAnsiTheme="minorEastAsia"/>
          <w:sz w:val="24"/>
        </w:rPr>
      </w:pPr>
      <w:r w:rsidRPr="00D7109B">
        <w:rPr>
          <w:rFonts w:asciiTheme="minorEastAsia" w:hAnsiTheme="minorEastAsia"/>
          <w:sz w:val="24"/>
        </w:rPr>
        <w:t xml:space="preserve">一、自主申报名称遵循诚实信用原则，尊重社会公德。 　　</w:t>
      </w:r>
    </w:p>
    <w:p w:rsidR="00D7109B" w:rsidRPr="00D7109B" w:rsidRDefault="00D7109B" w:rsidP="00D7109B">
      <w:pPr>
        <w:spacing w:line="360" w:lineRule="auto"/>
        <w:rPr>
          <w:rFonts w:asciiTheme="minorEastAsia" w:hAnsiTheme="minorEastAsia"/>
          <w:sz w:val="24"/>
        </w:rPr>
      </w:pPr>
      <w:r w:rsidRPr="00D7109B">
        <w:rPr>
          <w:rFonts w:asciiTheme="minorEastAsia" w:hAnsiTheme="minorEastAsia"/>
          <w:sz w:val="24"/>
        </w:rPr>
        <w:t xml:space="preserve">二、提交的信息和材料真实、准确、完整。 　　</w:t>
      </w:r>
    </w:p>
    <w:p w:rsidR="00D7109B" w:rsidRPr="00D7109B" w:rsidRDefault="00D7109B" w:rsidP="00D7109B">
      <w:pPr>
        <w:spacing w:line="360" w:lineRule="auto"/>
        <w:rPr>
          <w:rFonts w:asciiTheme="minorEastAsia" w:hAnsiTheme="minorEastAsia"/>
          <w:sz w:val="24"/>
        </w:rPr>
      </w:pPr>
      <w:r w:rsidRPr="00D7109B">
        <w:rPr>
          <w:rFonts w:asciiTheme="minorEastAsia" w:hAnsiTheme="minorEastAsia"/>
          <w:sz w:val="24"/>
        </w:rPr>
        <w:t xml:space="preserve">三、已充分知晓有关企业名称登记管理的相关规定，使用企业名称 遵守法律法规，诚实守信，不损害他人合法权益。申请使用的名称符合 《企业名称登记管理规定》《天津市企业名称登记管理试行办法》和《 天津市企业名称登记规则》中的相关规定，符合企业名称登记规则。 　　</w:t>
      </w:r>
    </w:p>
    <w:p w:rsidR="00D7109B" w:rsidRPr="00D7109B" w:rsidRDefault="00D7109B" w:rsidP="00D7109B">
      <w:pPr>
        <w:spacing w:line="360" w:lineRule="auto"/>
        <w:rPr>
          <w:rFonts w:asciiTheme="minorEastAsia" w:hAnsiTheme="minorEastAsia"/>
          <w:sz w:val="24"/>
        </w:rPr>
      </w:pPr>
      <w:r w:rsidRPr="00D7109B">
        <w:rPr>
          <w:rFonts w:asciiTheme="minorEastAsia" w:hAnsiTheme="minorEastAsia"/>
          <w:sz w:val="24"/>
        </w:rPr>
        <w:t xml:space="preserve">四、自愿接受市场监管部门和社会各界对企业名称登记使用的监督 检查。 　　</w:t>
      </w:r>
    </w:p>
    <w:p w:rsidR="00D7109B" w:rsidRPr="00D7109B" w:rsidRDefault="00D7109B" w:rsidP="00D7109B">
      <w:pPr>
        <w:spacing w:line="360" w:lineRule="auto"/>
        <w:rPr>
          <w:rFonts w:asciiTheme="minorEastAsia" w:hAnsiTheme="minorEastAsia"/>
          <w:sz w:val="24"/>
        </w:rPr>
      </w:pPr>
      <w:r w:rsidRPr="00D7109B">
        <w:rPr>
          <w:rFonts w:asciiTheme="minorEastAsia" w:hAnsiTheme="minorEastAsia"/>
          <w:sz w:val="24"/>
        </w:rPr>
        <w:t xml:space="preserve">五、因申报的企业名称与他人企业名称近似侵犯他人合法权益的 ，依法承担法律责任。 　　六、如有名称争议或不当使用问题，自愿接受并积极配合市场监督 管理部门的调查和处理。 </w:t>
      </w:r>
    </w:p>
    <w:p w:rsidR="005858BF" w:rsidRPr="00D7109B" w:rsidRDefault="005858BF">
      <w:pPr>
        <w:rPr>
          <w:rFonts w:asciiTheme="minorEastAsia" w:hAnsiTheme="minorEastAsia"/>
          <w:sz w:val="24"/>
        </w:rPr>
      </w:pPr>
    </w:p>
    <w:p w:rsidR="00D7109B" w:rsidRPr="00D7109B" w:rsidRDefault="00D7109B">
      <w:pPr>
        <w:rPr>
          <w:rFonts w:asciiTheme="minorEastAsia" w:hAnsiTheme="minorEastAsia"/>
          <w:sz w:val="24"/>
        </w:rPr>
      </w:pPr>
    </w:p>
    <w:p w:rsidR="00D7109B" w:rsidRPr="00D7109B" w:rsidRDefault="00D7109B">
      <w:pPr>
        <w:rPr>
          <w:rFonts w:asciiTheme="minorEastAsia" w:hAnsiTheme="minorEastAsia"/>
          <w:sz w:val="24"/>
        </w:rPr>
      </w:pPr>
    </w:p>
    <w:p w:rsidR="00D7109B" w:rsidRPr="00D7109B" w:rsidRDefault="00D7109B">
      <w:pPr>
        <w:rPr>
          <w:rFonts w:asciiTheme="minorEastAsia" w:hAnsiTheme="minorEastAsia"/>
          <w:sz w:val="24"/>
        </w:rPr>
      </w:pPr>
    </w:p>
    <w:p w:rsidR="00D7109B" w:rsidRPr="00D7109B" w:rsidRDefault="00D7109B">
      <w:pPr>
        <w:rPr>
          <w:rFonts w:asciiTheme="minorEastAsia" w:hAnsiTheme="minorEastAsia"/>
          <w:sz w:val="24"/>
        </w:rPr>
      </w:pPr>
    </w:p>
    <w:p w:rsidR="00D7109B" w:rsidRPr="00D7109B" w:rsidRDefault="00D7109B">
      <w:pPr>
        <w:rPr>
          <w:rFonts w:asciiTheme="minorEastAsia" w:hAnsiTheme="minorEastAsia"/>
          <w:sz w:val="24"/>
        </w:rPr>
      </w:pPr>
    </w:p>
    <w:p w:rsidR="00D7109B" w:rsidRPr="00D7109B" w:rsidRDefault="00D7109B" w:rsidP="00D7109B">
      <w:pPr>
        <w:wordWrap w:val="0"/>
        <w:jc w:val="right"/>
        <w:rPr>
          <w:rFonts w:asciiTheme="minorEastAsia" w:hAnsiTheme="minorEastAsia"/>
          <w:sz w:val="24"/>
        </w:rPr>
      </w:pPr>
      <w:r w:rsidRPr="00D7109B">
        <w:rPr>
          <w:rFonts w:asciiTheme="minorEastAsia" w:hAnsiTheme="minorEastAsia" w:hint="eastAsia"/>
          <w:sz w:val="24"/>
        </w:rPr>
        <w:t xml:space="preserve">承诺人（签字/盖章）：                 </w:t>
      </w:r>
    </w:p>
    <w:p w:rsidR="00D7109B" w:rsidRPr="00D7109B" w:rsidRDefault="00D7109B" w:rsidP="00D7109B">
      <w:pPr>
        <w:jc w:val="right"/>
        <w:rPr>
          <w:rFonts w:asciiTheme="minorEastAsia" w:hAnsiTheme="minorEastAsia"/>
          <w:sz w:val="24"/>
        </w:rPr>
      </w:pPr>
    </w:p>
    <w:p w:rsidR="00D7109B" w:rsidRPr="00D7109B" w:rsidRDefault="00D7109B" w:rsidP="00D7109B">
      <w:pPr>
        <w:jc w:val="right"/>
        <w:rPr>
          <w:rFonts w:asciiTheme="minorEastAsia" w:hAnsiTheme="minorEastAsia"/>
          <w:sz w:val="24"/>
        </w:rPr>
      </w:pPr>
    </w:p>
    <w:p w:rsidR="00D7109B" w:rsidRPr="00D7109B" w:rsidRDefault="00D7109B" w:rsidP="00D7109B">
      <w:pPr>
        <w:jc w:val="right"/>
        <w:rPr>
          <w:rFonts w:asciiTheme="minorEastAsia" w:hAnsiTheme="minorEastAsia"/>
          <w:sz w:val="24"/>
        </w:rPr>
      </w:pPr>
    </w:p>
    <w:p w:rsidR="00D7109B" w:rsidRPr="00D7109B" w:rsidRDefault="00D7109B" w:rsidP="00D7109B">
      <w:pPr>
        <w:jc w:val="right"/>
        <w:rPr>
          <w:rFonts w:asciiTheme="minorEastAsia" w:hAnsiTheme="minorEastAsia"/>
          <w:sz w:val="24"/>
        </w:rPr>
      </w:pPr>
    </w:p>
    <w:p w:rsidR="00D7109B" w:rsidRPr="00D7109B" w:rsidRDefault="00D7109B" w:rsidP="00D7109B">
      <w:pPr>
        <w:wordWrap w:val="0"/>
        <w:jc w:val="right"/>
        <w:rPr>
          <w:rFonts w:asciiTheme="minorEastAsia" w:hAnsiTheme="minorEastAsia"/>
          <w:sz w:val="24"/>
        </w:rPr>
      </w:pPr>
      <w:r w:rsidRPr="00D7109B">
        <w:rPr>
          <w:rFonts w:asciiTheme="minorEastAsia" w:hAnsiTheme="minorEastAsia" w:hint="eastAsia"/>
          <w:sz w:val="24"/>
        </w:rPr>
        <w:t xml:space="preserve">签署日期：                 </w:t>
      </w:r>
    </w:p>
    <w:p w:rsidR="00D7109B" w:rsidRPr="00D7109B" w:rsidRDefault="00D7109B" w:rsidP="00D7109B">
      <w:pPr>
        <w:jc w:val="right"/>
      </w:pPr>
    </w:p>
    <w:p w:rsidR="00D7109B" w:rsidRDefault="00D7109B" w:rsidP="00D7109B">
      <w:pPr>
        <w:jc w:val="right"/>
      </w:pPr>
      <w:r>
        <w:rPr>
          <w:rFonts w:hint="eastAsia"/>
        </w:rPr>
        <w:t xml:space="preserve">                                                                      </w:t>
      </w:r>
    </w:p>
    <w:sectPr w:rsidR="00D71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9B"/>
    <w:rsid w:val="000D0EFA"/>
    <w:rsid w:val="00490AC5"/>
    <w:rsid w:val="005858BF"/>
    <w:rsid w:val="00D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D8C2B-771E-4ECF-A6A1-1815C87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邓超</dc:creator>
  <cp:lastModifiedBy>test</cp:lastModifiedBy>
  <cp:revision>2</cp:revision>
  <cp:lastPrinted>2021-03-02T02:02:00Z</cp:lastPrinted>
  <dcterms:created xsi:type="dcterms:W3CDTF">2021-03-18T03:45:00Z</dcterms:created>
  <dcterms:modified xsi:type="dcterms:W3CDTF">2021-03-18T03:45:00Z</dcterms:modified>
</cp:coreProperties>
</file>