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FC" w:rsidRDefault="00651DFC" w:rsidP="00651DFC">
      <w:pPr>
        <w:spacing w:line="58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t>关于</w:t>
      </w:r>
      <w:r w:rsidRPr="007E510A">
        <w:rPr>
          <w:rFonts w:ascii="Times New Roman" w:eastAsia="方正小标宋简体" w:hAnsi="Times New Roman" w:hint="eastAsia"/>
          <w:kern w:val="0"/>
          <w:sz w:val="44"/>
          <w:szCs w:val="44"/>
        </w:rPr>
        <w:t>在职工会会员大病救助资金</w:t>
      </w:r>
    </w:p>
    <w:p w:rsidR="00651DFC" w:rsidRDefault="00651DFC" w:rsidP="00651DFC">
      <w:pPr>
        <w:spacing w:line="580" w:lineRule="exact"/>
        <w:jc w:val="center"/>
        <w:rPr>
          <w:rFonts w:ascii="Times New Roman" w:eastAsia="方正小标宋简体" w:hAnsi="Times New Roman"/>
          <w:kern w:val="0"/>
          <w:sz w:val="44"/>
          <w:szCs w:val="44"/>
        </w:rPr>
      </w:pPr>
      <w:r w:rsidRPr="007E510A">
        <w:rPr>
          <w:rFonts w:ascii="Times New Roman" w:eastAsia="方正小标宋简体" w:hAnsi="Times New Roman" w:hint="eastAsia"/>
          <w:kern w:val="0"/>
          <w:sz w:val="44"/>
          <w:szCs w:val="44"/>
        </w:rPr>
        <w:t>实施</w:t>
      </w:r>
      <w:r>
        <w:rPr>
          <w:rFonts w:ascii="Times New Roman" w:eastAsia="方正小标宋简体" w:hAnsi="Times New Roman" w:hint="eastAsia"/>
          <w:kern w:val="0"/>
          <w:sz w:val="44"/>
          <w:szCs w:val="44"/>
        </w:rPr>
        <w:t>办法（试行）问题解答</w:t>
      </w:r>
    </w:p>
    <w:p w:rsidR="00651DFC" w:rsidRPr="005723D4" w:rsidRDefault="00651DFC" w:rsidP="00651DFC">
      <w:pPr>
        <w:spacing w:line="580" w:lineRule="exact"/>
        <w:jc w:val="center"/>
        <w:rPr>
          <w:rFonts w:ascii="Times New Roman" w:eastAsia="方正小标宋简体" w:hAnsi="Times New Roman"/>
          <w:kern w:val="0"/>
          <w:sz w:val="44"/>
          <w:szCs w:val="44"/>
        </w:rPr>
      </w:pPr>
    </w:p>
    <w:p w:rsidR="00271D20" w:rsidRPr="004053C7" w:rsidRDefault="00651DFC">
      <w:pPr>
        <w:rPr>
          <w:sz w:val="28"/>
          <w:szCs w:val="28"/>
        </w:rPr>
      </w:pPr>
      <w:r w:rsidRPr="004053C7">
        <w:rPr>
          <w:rFonts w:hint="eastAsia"/>
          <w:sz w:val="28"/>
          <w:szCs w:val="28"/>
        </w:rPr>
        <w:t>1</w:t>
      </w:r>
      <w:r w:rsidRPr="004053C7">
        <w:rPr>
          <w:rFonts w:hint="eastAsia"/>
          <w:sz w:val="28"/>
          <w:szCs w:val="28"/>
        </w:rPr>
        <w:t>、《职工会员大病救助申报表》中审核情况一栏中审核人的职务有具体要求吗？必须是工会主席吗？</w:t>
      </w:r>
    </w:p>
    <w:p w:rsidR="00651DFC" w:rsidRPr="004053C7" w:rsidRDefault="002B50AE">
      <w:pPr>
        <w:rPr>
          <w:sz w:val="28"/>
          <w:szCs w:val="28"/>
        </w:rPr>
      </w:pPr>
      <w:r w:rsidRPr="004053C7">
        <w:rPr>
          <w:rFonts w:hint="eastAsia"/>
          <w:b/>
          <w:sz w:val="28"/>
          <w:szCs w:val="28"/>
        </w:rPr>
        <w:t>解答</w:t>
      </w:r>
      <w:r w:rsidRPr="004053C7">
        <w:rPr>
          <w:rFonts w:hint="eastAsia"/>
          <w:sz w:val="28"/>
          <w:szCs w:val="28"/>
        </w:rPr>
        <w:t>：审核人为该</w:t>
      </w:r>
      <w:r w:rsidR="00A9381D">
        <w:rPr>
          <w:rFonts w:hint="eastAsia"/>
          <w:sz w:val="28"/>
          <w:szCs w:val="28"/>
        </w:rPr>
        <w:t>单位</w:t>
      </w:r>
      <w:r w:rsidRPr="004053C7">
        <w:rPr>
          <w:rFonts w:hint="eastAsia"/>
          <w:sz w:val="28"/>
          <w:szCs w:val="28"/>
        </w:rPr>
        <w:t>正式员工即可（身兼工会职务最佳），不必须是工会主席。</w:t>
      </w:r>
    </w:p>
    <w:p w:rsidR="00A138A3" w:rsidRPr="004053C7" w:rsidRDefault="00A138A3">
      <w:pPr>
        <w:rPr>
          <w:sz w:val="28"/>
          <w:szCs w:val="28"/>
        </w:rPr>
      </w:pPr>
      <w:r w:rsidRPr="004053C7">
        <w:rPr>
          <w:rFonts w:hint="eastAsia"/>
          <w:sz w:val="28"/>
          <w:szCs w:val="28"/>
        </w:rPr>
        <w:t>2</w:t>
      </w:r>
      <w:r w:rsidRPr="004053C7">
        <w:rPr>
          <w:rFonts w:hint="eastAsia"/>
          <w:sz w:val="28"/>
          <w:szCs w:val="28"/>
        </w:rPr>
        <w:t>、《职工会员大病救助申报表》中“开发区、街镇、系统和直属单位工会意见的审核人签字”，审核人必须是工会主席吗？</w:t>
      </w:r>
    </w:p>
    <w:p w:rsidR="00A138A3" w:rsidRPr="004053C7" w:rsidRDefault="00A138A3">
      <w:pPr>
        <w:rPr>
          <w:sz w:val="28"/>
          <w:szCs w:val="28"/>
        </w:rPr>
      </w:pPr>
      <w:r w:rsidRPr="004053C7">
        <w:rPr>
          <w:rFonts w:hint="eastAsia"/>
          <w:b/>
          <w:sz w:val="28"/>
          <w:szCs w:val="28"/>
        </w:rPr>
        <w:t>解答</w:t>
      </w:r>
      <w:r w:rsidRPr="004053C7">
        <w:rPr>
          <w:rFonts w:hint="eastAsia"/>
          <w:sz w:val="28"/>
          <w:szCs w:val="28"/>
        </w:rPr>
        <w:t>：审核人是工会干部即可，不必须是工会主席。</w:t>
      </w:r>
    </w:p>
    <w:p w:rsidR="004053C7" w:rsidRDefault="004053C7">
      <w:pPr>
        <w:rPr>
          <w:sz w:val="28"/>
          <w:szCs w:val="28"/>
        </w:rPr>
      </w:pPr>
      <w:r w:rsidRPr="004053C7">
        <w:rPr>
          <w:rFonts w:hint="eastAsia"/>
          <w:sz w:val="28"/>
          <w:szCs w:val="28"/>
        </w:rPr>
        <w:t>3</w:t>
      </w:r>
      <w:r w:rsidRPr="004053C7">
        <w:rPr>
          <w:rFonts w:hint="eastAsia"/>
          <w:sz w:val="28"/>
          <w:szCs w:val="28"/>
        </w:rPr>
        <w:t>、</w:t>
      </w:r>
      <w:r>
        <w:rPr>
          <w:rFonts w:hint="eastAsia"/>
          <w:sz w:val="28"/>
          <w:szCs w:val="28"/>
        </w:rPr>
        <w:t>保险意外伤害险时已将医疗费用单据原件上交</w:t>
      </w:r>
      <w:r w:rsidR="00F923BB">
        <w:rPr>
          <w:rFonts w:hint="eastAsia"/>
          <w:sz w:val="28"/>
          <w:szCs w:val="28"/>
        </w:rPr>
        <w:t>，</w:t>
      </w:r>
      <w:r w:rsidR="0025255E">
        <w:rPr>
          <w:rFonts w:hint="eastAsia"/>
          <w:sz w:val="28"/>
          <w:szCs w:val="28"/>
        </w:rPr>
        <w:t>申请</w:t>
      </w:r>
      <w:r w:rsidR="00F923BB">
        <w:rPr>
          <w:rFonts w:hint="eastAsia"/>
          <w:sz w:val="28"/>
          <w:szCs w:val="28"/>
        </w:rPr>
        <w:t>大病救助这部分</w:t>
      </w:r>
      <w:r>
        <w:rPr>
          <w:rFonts w:hint="eastAsia"/>
          <w:sz w:val="28"/>
          <w:szCs w:val="28"/>
        </w:rPr>
        <w:t>的医疗费需要提供什么材料？</w:t>
      </w:r>
    </w:p>
    <w:p w:rsidR="004053C7" w:rsidRDefault="004053C7">
      <w:pPr>
        <w:rPr>
          <w:sz w:val="28"/>
          <w:szCs w:val="28"/>
        </w:rPr>
      </w:pPr>
      <w:r w:rsidRPr="004053C7">
        <w:rPr>
          <w:rFonts w:hint="eastAsia"/>
          <w:b/>
          <w:sz w:val="28"/>
          <w:szCs w:val="28"/>
        </w:rPr>
        <w:t>解答</w:t>
      </w:r>
      <w:r>
        <w:rPr>
          <w:rFonts w:hint="eastAsia"/>
          <w:sz w:val="28"/>
          <w:szCs w:val="28"/>
        </w:rPr>
        <w:t>：</w:t>
      </w:r>
      <w:r w:rsidR="00F923BB">
        <w:rPr>
          <w:rFonts w:hint="eastAsia"/>
          <w:sz w:val="28"/>
          <w:szCs w:val="28"/>
        </w:rPr>
        <w:t>在意外伤害险的理赔金额到账后，申请人拨打</w:t>
      </w:r>
      <w:r w:rsidR="00F923BB">
        <w:rPr>
          <w:rFonts w:hint="eastAsia"/>
          <w:sz w:val="28"/>
          <w:szCs w:val="28"/>
        </w:rPr>
        <w:t>4006114196</w:t>
      </w:r>
      <w:r w:rsidR="00F923BB">
        <w:rPr>
          <w:rFonts w:hint="eastAsia"/>
          <w:sz w:val="28"/>
          <w:szCs w:val="28"/>
        </w:rPr>
        <w:t>，向保险公司申请打印《天津市基本医疗保险意外伤害附加险结案报告》，然后将</w:t>
      </w:r>
      <w:r w:rsidR="00F923BB" w:rsidRPr="00F923BB">
        <w:rPr>
          <w:rFonts w:hint="eastAsia"/>
          <w:sz w:val="28"/>
          <w:szCs w:val="28"/>
        </w:rPr>
        <w:t>《天津市基本医疗保险意外伤害附加险结案报告》</w:t>
      </w:r>
      <w:r w:rsidR="00F923BB">
        <w:rPr>
          <w:rFonts w:hint="eastAsia"/>
          <w:sz w:val="28"/>
          <w:szCs w:val="28"/>
        </w:rPr>
        <w:t>的原件（盖红章）</w:t>
      </w:r>
      <w:r w:rsidR="00013395">
        <w:rPr>
          <w:rFonts w:hint="eastAsia"/>
          <w:sz w:val="28"/>
          <w:szCs w:val="28"/>
        </w:rPr>
        <w:t>提交。</w:t>
      </w:r>
    </w:p>
    <w:p w:rsidR="00013395" w:rsidRDefault="00013395">
      <w:pPr>
        <w:rPr>
          <w:sz w:val="28"/>
          <w:szCs w:val="28"/>
        </w:rPr>
      </w:pPr>
      <w:r>
        <w:rPr>
          <w:rFonts w:hint="eastAsia"/>
          <w:sz w:val="28"/>
          <w:szCs w:val="28"/>
        </w:rPr>
        <w:t>4</w:t>
      </w:r>
      <w:r>
        <w:rPr>
          <w:rFonts w:hint="eastAsia"/>
          <w:sz w:val="28"/>
          <w:szCs w:val="28"/>
        </w:rPr>
        <w:t>、异地就医部分的医药费如何提供材料？</w:t>
      </w:r>
    </w:p>
    <w:p w:rsidR="00013395" w:rsidRDefault="00013395">
      <w:pPr>
        <w:rPr>
          <w:color w:val="000000" w:themeColor="text1"/>
          <w:sz w:val="28"/>
          <w:szCs w:val="28"/>
        </w:rPr>
      </w:pPr>
      <w:r w:rsidRPr="004053C7">
        <w:rPr>
          <w:rFonts w:hint="eastAsia"/>
          <w:b/>
          <w:sz w:val="28"/>
          <w:szCs w:val="28"/>
        </w:rPr>
        <w:t>解答</w:t>
      </w:r>
      <w:r>
        <w:rPr>
          <w:rFonts w:hint="eastAsia"/>
          <w:sz w:val="28"/>
          <w:szCs w:val="28"/>
        </w:rPr>
        <w:t>：</w:t>
      </w:r>
      <w:r w:rsidR="00D905F4">
        <w:rPr>
          <w:rFonts w:hint="eastAsia"/>
          <w:sz w:val="28"/>
          <w:szCs w:val="28"/>
        </w:rPr>
        <w:t>将异地就医部分的医药费交到申请人社保所在的区级社保分中心，</w:t>
      </w:r>
      <w:r w:rsidR="00F107FB">
        <w:rPr>
          <w:rFonts w:hint="eastAsia"/>
          <w:color w:val="000000" w:themeColor="text1"/>
          <w:sz w:val="28"/>
          <w:szCs w:val="28"/>
        </w:rPr>
        <w:t>社保部门</w:t>
      </w:r>
      <w:r w:rsidR="00D905F4" w:rsidRPr="00F107FB">
        <w:rPr>
          <w:rFonts w:hint="eastAsia"/>
          <w:color w:val="000000" w:themeColor="text1"/>
          <w:sz w:val="28"/>
          <w:szCs w:val="28"/>
        </w:rPr>
        <w:t>审核后</w:t>
      </w:r>
      <w:r w:rsidR="00F107FB" w:rsidRPr="00F107FB">
        <w:rPr>
          <w:rFonts w:hint="eastAsia"/>
          <w:color w:val="000000" w:themeColor="text1"/>
          <w:sz w:val="28"/>
          <w:szCs w:val="28"/>
        </w:rPr>
        <w:t>出具回执（《天津市基本医疗保险垫付医疗费审核支付单》）</w:t>
      </w:r>
      <w:r w:rsidR="00F107FB">
        <w:rPr>
          <w:rFonts w:hint="eastAsia"/>
          <w:color w:val="000000" w:themeColor="text1"/>
          <w:sz w:val="28"/>
          <w:szCs w:val="28"/>
        </w:rPr>
        <w:t>。</w:t>
      </w:r>
    </w:p>
    <w:p w:rsidR="00F107FB" w:rsidRDefault="00F107FB">
      <w:pPr>
        <w:rPr>
          <w:color w:val="FF0000"/>
          <w:sz w:val="28"/>
          <w:szCs w:val="28"/>
        </w:rPr>
      </w:pPr>
      <w:r>
        <w:rPr>
          <w:rFonts w:hint="eastAsia"/>
          <w:color w:val="000000" w:themeColor="text1"/>
          <w:sz w:val="28"/>
          <w:szCs w:val="28"/>
        </w:rPr>
        <w:t>申报大病救助时提供该回执</w:t>
      </w:r>
      <w:r w:rsidRPr="00F107FB">
        <w:rPr>
          <w:rFonts w:hint="eastAsia"/>
          <w:color w:val="000000" w:themeColor="text1"/>
          <w:sz w:val="28"/>
          <w:szCs w:val="28"/>
        </w:rPr>
        <w:t>（《天津市基本医疗保险垫付医疗费审核支付单》）</w:t>
      </w:r>
      <w:r w:rsidR="00A9381D">
        <w:rPr>
          <w:rFonts w:hint="eastAsia"/>
          <w:color w:val="000000" w:themeColor="text1"/>
          <w:sz w:val="28"/>
          <w:szCs w:val="28"/>
        </w:rPr>
        <w:t>原件</w:t>
      </w:r>
      <w:r>
        <w:rPr>
          <w:rFonts w:hint="eastAsia"/>
          <w:color w:val="000000" w:themeColor="text1"/>
          <w:sz w:val="28"/>
          <w:szCs w:val="28"/>
        </w:rPr>
        <w:t>和</w:t>
      </w:r>
      <w:r w:rsidR="00316CD5">
        <w:rPr>
          <w:rFonts w:hint="eastAsia"/>
          <w:color w:val="000000" w:themeColor="text1"/>
          <w:sz w:val="28"/>
          <w:szCs w:val="28"/>
        </w:rPr>
        <w:t>票据复印件（票据原件交社保前制作复印件，社保</w:t>
      </w:r>
      <w:r w:rsidR="00316CD5">
        <w:rPr>
          <w:rFonts w:hint="eastAsia"/>
          <w:color w:val="000000" w:themeColor="text1"/>
          <w:sz w:val="28"/>
          <w:szCs w:val="28"/>
        </w:rPr>
        <w:lastRenderedPageBreak/>
        <w:t>将留存原件）。</w:t>
      </w:r>
    </w:p>
    <w:p w:rsidR="00612E96" w:rsidRPr="00696519" w:rsidRDefault="00612E96">
      <w:pPr>
        <w:rPr>
          <w:sz w:val="28"/>
          <w:szCs w:val="28"/>
        </w:rPr>
      </w:pPr>
      <w:r w:rsidRPr="00696519">
        <w:rPr>
          <w:rFonts w:hint="eastAsia"/>
          <w:sz w:val="28"/>
          <w:szCs w:val="28"/>
        </w:rPr>
        <w:t>滨海新区各社保分中心的覆盖范围：塘沽分中心（塘沽片区、原中心商务区、原临港开发区）；开发区分中心（开发区、中新生态城、东疆保税港区）；汉沽分中心；大港分中心；高新区分中心；保税区分中心。</w:t>
      </w:r>
    </w:p>
    <w:p w:rsidR="00AB6C97" w:rsidRDefault="00AB6C97">
      <w:pPr>
        <w:rPr>
          <w:sz w:val="28"/>
          <w:szCs w:val="28"/>
        </w:rPr>
      </w:pPr>
      <w:r w:rsidRPr="00AB6C97">
        <w:rPr>
          <w:rFonts w:hint="eastAsia"/>
          <w:sz w:val="28"/>
          <w:szCs w:val="28"/>
        </w:rPr>
        <w:t>5</w:t>
      </w:r>
      <w:r>
        <w:rPr>
          <w:rFonts w:hint="eastAsia"/>
          <w:sz w:val="28"/>
          <w:szCs w:val="28"/>
        </w:rPr>
        <w:t>、</w:t>
      </w:r>
      <w:r w:rsidR="00EC744A">
        <w:rPr>
          <w:rFonts w:hint="eastAsia"/>
          <w:sz w:val="28"/>
          <w:szCs w:val="28"/>
        </w:rPr>
        <w:t>相关医药收据（发票）已经提交给</w:t>
      </w:r>
      <w:r w:rsidR="00612E96">
        <w:rPr>
          <w:rFonts w:hint="eastAsia"/>
          <w:sz w:val="28"/>
          <w:szCs w:val="28"/>
        </w:rPr>
        <w:t>商业</w:t>
      </w:r>
      <w:r w:rsidR="00EC744A">
        <w:rPr>
          <w:rFonts w:hint="eastAsia"/>
          <w:sz w:val="28"/>
          <w:szCs w:val="28"/>
        </w:rPr>
        <w:t>保险公司，如何操作</w:t>
      </w:r>
      <w:r w:rsidR="00612E96">
        <w:rPr>
          <w:rFonts w:hint="eastAsia"/>
          <w:sz w:val="28"/>
          <w:szCs w:val="28"/>
        </w:rPr>
        <w:t>？</w:t>
      </w:r>
    </w:p>
    <w:p w:rsidR="00612E96" w:rsidRDefault="00612E96">
      <w:pPr>
        <w:rPr>
          <w:sz w:val="28"/>
          <w:szCs w:val="28"/>
        </w:rPr>
      </w:pPr>
      <w:r w:rsidRPr="004053C7">
        <w:rPr>
          <w:rFonts w:hint="eastAsia"/>
          <w:b/>
          <w:sz w:val="28"/>
          <w:szCs w:val="28"/>
        </w:rPr>
        <w:t>解答</w:t>
      </w:r>
      <w:r>
        <w:rPr>
          <w:rFonts w:hint="eastAsia"/>
          <w:sz w:val="28"/>
          <w:szCs w:val="28"/>
        </w:rPr>
        <w:t>：</w:t>
      </w:r>
      <w:r w:rsidR="00FE14E6">
        <w:rPr>
          <w:rFonts w:hint="eastAsia"/>
          <w:sz w:val="28"/>
          <w:szCs w:val="28"/>
        </w:rPr>
        <w:t>提交商业保险公司提供的《分割单》原件及医药收据（发票）复印件</w:t>
      </w:r>
      <w:r>
        <w:rPr>
          <w:rFonts w:hint="eastAsia"/>
          <w:sz w:val="28"/>
          <w:szCs w:val="28"/>
        </w:rPr>
        <w:t>。</w:t>
      </w:r>
    </w:p>
    <w:p w:rsidR="00612E96" w:rsidRDefault="00612E96">
      <w:pPr>
        <w:rPr>
          <w:sz w:val="28"/>
          <w:szCs w:val="28"/>
        </w:rPr>
      </w:pPr>
      <w:r>
        <w:rPr>
          <w:rFonts w:hint="eastAsia"/>
          <w:sz w:val="28"/>
          <w:szCs w:val="28"/>
        </w:rPr>
        <w:t>6</w:t>
      </w:r>
      <w:r>
        <w:rPr>
          <w:rFonts w:hint="eastAsia"/>
          <w:sz w:val="28"/>
          <w:szCs w:val="28"/>
        </w:rPr>
        <w:t>、对于</w:t>
      </w:r>
      <w:r>
        <w:rPr>
          <w:rFonts w:hint="eastAsia"/>
          <w:sz w:val="28"/>
          <w:szCs w:val="28"/>
        </w:rPr>
        <w:t>2017</w:t>
      </w:r>
      <w:r>
        <w:rPr>
          <w:rFonts w:hint="eastAsia"/>
          <w:sz w:val="28"/>
          <w:szCs w:val="28"/>
        </w:rPr>
        <w:t>年底入院，</w:t>
      </w:r>
      <w:r>
        <w:rPr>
          <w:rFonts w:hint="eastAsia"/>
          <w:sz w:val="28"/>
          <w:szCs w:val="28"/>
        </w:rPr>
        <w:t>2018</w:t>
      </w:r>
      <w:r>
        <w:rPr>
          <w:rFonts w:hint="eastAsia"/>
          <w:sz w:val="28"/>
          <w:szCs w:val="28"/>
        </w:rPr>
        <w:t>年初出院的医药费</w:t>
      </w:r>
      <w:r w:rsidR="00383E71">
        <w:rPr>
          <w:rFonts w:hint="eastAsia"/>
          <w:sz w:val="28"/>
          <w:szCs w:val="28"/>
        </w:rPr>
        <w:t>申请大病救助时</w:t>
      </w:r>
      <w:r>
        <w:rPr>
          <w:rFonts w:hint="eastAsia"/>
          <w:sz w:val="28"/>
          <w:szCs w:val="28"/>
        </w:rPr>
        <w:t>如何</w:t>
      </w:r>
      <w:r w:rsidR="00383E71">
        <w:rPr>
          <w:rFonts w:hint="eastAsia"/>
          <w:sz w:val="28"/>
          <w:szCs w:val="28"/>
        </w:rPr>
        <w:t>统计？</w:t>
      </w:r>
    </w:p>
    <w:p w:rsidR="00383E71" w:rsidRDefault="00383E71">
      <w:pPr>
        <w:rPr>
          <w:sz w:val="28"/>
          <w:szCs w:val="28"/>
        </w:rPr>
      </w:pPr>
      <w:r w:rsidRPr="004053C7">
        <w:rPr>
          <w:rFonts w:hint="eastAsia"/>
          <w:b/>
          <w:sz w:val="28"/>
          <w:szCs w:val="28"/>
        </w:rPr>
        <w:t>解答</w:t>
      </w:r>
      <w:r>
        <w:rPr>
          <w:rFonts w:hint="eastAsia"/>
          <w:sz w:val="28"/>
          <w:szCs w:val="28"/>
        </w:rPr>
        <w:t>：大病救助只统计</w:t>
      </w:r>
      <w:r>
        <w:rPr>
          <w:rFonts w:hint="eastAsia"/>
          <w:sz w:val="28"/>
          <w:szCs w:val="28"/>
        </w:rPr>
        <w:t>2018</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日当天及以后产生的医药费。</w:t>
      </w:r>
    </w:p>
    <w:p w:rsidR="00383E71" w:rsidRDefault="00383E71">
      <w:pPr>
        <w:rPr>
          <w:sz w:val="28"/>
          <w:szCs w:val="28"/>
        </w:rPr>
      </w:pPr>
      <w:r>
        <w:rPr>
          <w:rFonts w:hint="eastAsia"/>
          <w:sz w:val="28"/>
          <w:szCs w:val="28"/>
        </w:rPr>
        <w:t>7</w:t>
      </w:r>
      <w:r>
        <w:rPr>
          <w:rFonts w:hint="eastAsia"/>
          <w:sz w:val="28"/>
          <w:szCs w:val="28"/>
        </w:rPr>
        <w:t>、对于病亡的在职工会会员</w:t>
      </w:r>
      <w:r>
        <w:rPr>
          <w:rFonts w:hint="eastAsia"/>
          <w:sz w:val="28"/>
          <w:szCs w:val="28"/>
        </w:rPr>
        <w:t>2018</w:t>
      </w:r>
      <w:r>
        <w:rPr>
          <w:rFonts w:hint="eastAsia"/>
          <w:sz w:val="28"/>
          <w:szCs w:val="28"/>
        </w:rPr>
        <w:t>年产生的医药费如何处理？</w:t>
      </w:r>
    </w:p>
    <w:p w:rsidR="00383E71" w:rsidRDefault="00383E71" w:rsidP="00086898">
      <w:pPr>
        <w:rPr>
          <w:sz w:val="28"/>
          <w:szCs w:val="28"/>
        </w:rPr>
      </w:pPr>
      <w:r w:rsidRPr="004053C7">
        <w:rPr>
          <w:rFonts w:hint="eastAsia"/>
          <w:b/>
          <w:sz w:val="28"/>
          <w:szCs w:val="28"/>
        </w:rPr>
        <w:t>解答</w:t>
      </w:r>
      <w:r>
        <w:rPr>
          <w:rFonts w:hint="eastAsia"/>
          <w:sz w:val="28"/>
          <w:szCs w:val="28"/>
        </w:rPr>
        <w:t>：</w:t>
      </w:r>
      <w:r w:rsidR="00C93EE1">
        <w:rPr>
          <w:rFonts w:hint="eastAsia"/>
          <w:sz w:val="28"/>
          <w:szCs w:val="28"/>
        </w:rPr>
        <w:t>可以申报该职工</w:t>
      </w:r>
      <w:r w:rsidR="00C93EE1">
        <w:rPr>
          <w:rFonts w:hint="eastAsia"/>
          <w:sz w:val="28"/>
          <w:szCs w:val="28"/>
        </w:rPr>
        <w:t>2018</w:t>
      </w:r>
      <w:r w:rsidR="00C93EE1">
        <w:rPr>
          <w:rFonts w:hint="eastAsia"/>
          <w:sz w:val="28"/>
          <w:szCs w:val="28"/>
        </w:rPr>
        <w:t>年（</w:t>
      </w:r>
      <w:r w:rsidR="00C93EE1">
        <w:rPr>
          <w:rFonts w:hint="eastAsia"/>
          <w:sz w:val="28"/>
          <w:szCs w:val="28"/>
        </w:rPr>
        <w:t>1</w:t>
      </w:r>
      <w:r w:rsidR="00C93EE1">
        <w:rPr>
          <w:rFonts w:hint="eastAsia"/>
          <w:sz w:val="28"/>
          <w:szCs w:val="28"/>
        </w:rPr>
        <w:t>月</w:t>
      </w:r>
      <w:r w:rsidR="00C93EE1">
        <w:rPr>
          <w:rFonts w:hint="eastAsia"/>
          <w:sz w:val="28"/>
          <w:szCs w:val="28"/>
        </w:rPr>
        <w:t>1</w:t>
      </w:r>
      <w:r w:rsidR="00C93EE1">
        <w:rPr>
          <w:rFonts w:hint="eastAsia"/>
          <w:sz w:val="28"/>
          <w:szCs w:val="28"/>
        </w:rPr>
        <w:t>日起）产生的医药费</w:t>
      </w:r>
      <w:r w:rsidR="00086898">
        <w:rPr>
          <w:rFonts w:hint="eastAsia"/>
          <w:sz w:val="28"/>
          <w:szCs w:val="28"/>
        </w:rPr>
        <w:t>。</w:t>
      </w:r>
    </w:p>
    <w:p w:rsidR="00482430" w:rsidRDefault="00482430" w:rsidP="00086898">
      <w:pPr>
        <w:rPr>
          <w:sz w:val="28"/>
          <w:szCs w:val="28"/>
        </w:rPr>
      </w:pPr>
      <w:r>
        <w:rPr>
          <w:rFonts w:hint="eastAsia"/>
          <w:sz w:val="28"/>
          <w:szCs w:val="28"/>
        </w:rPr>
        <w:t>8</w:t>
      </w:r>
      <w:r>
        <w:rPr>
          <w:rFonts w:hint="eastAsia"/>
          <w:sz w:val="28"/>
          <w:szCs w:val="28"/>
        </w:rPr>
        <w:t>、对于已经享受了二次报销，但还符合大病救助条件的职工，如何提供申报材料？</w:t>
      </w:r>
    </w:p>
    <w:p w:rsidR="0014162E" w:rsidRDefault="00482430" w:rsidP="0014162E">
      <w:pPr>
        <w:rPr>
          <w:sz w:val="28"/>
          <w:szCs w:val="28"/>
        </w:rPr>
      </w:pPr>
      <w:r w:rsidRPr="004053C7">
        <w:rPr>
          <w:rFonts w:hint="eastAsia"/>
          <w:b/>
          <w:sz w:val="28"/>
          <w:szCs w:val="28"/>
        </w:rPr>
        <w:t>解答</w:t>
      </w:r>
      <w:r>
        <w:rPr>
          <w:rFonts w:hint="eastAsia"/>
          <w:sz w:val="28"/>
          <w:szCs w:val="28"/>
        </w:rPr>
        <w:t>：</w:t>
      </w:r>
      <w:r w:rsidR="0014162E">
        <w:rPr>
          <w:rFonts w:hint="eastAsia"/>
          <w:sz w:val="28"/>
          <w:szCs w:val="28"/>
        </w:rPr>
        <w:t>大港及大港油田以外的区域：</w:t>
      </w:r>
    </w:p>
    <w:p w:rsidR="0014162E" w:rsidRPr="0014162E" w:rsidRDefault="0014162E" w:rsidP="0014162E">
      <w:pPr>
        <w:rPr>
          <w:sz w:val="28"/>
          <w:szCs w:val="28"/>
        </w:rPr>
      </w:pPr>
      <w:r w:rsidRPr="0014162E">
        <w:rPr>
          <w:rFonts w:hint="eastAsia"/>
          <w:sz w:val="28"/>
          <w:szCs w:val="28"/>
        </w:rPr>
        <w:t>一、由各单位负责二次报销的经办人向中国人民健康保险股份有限公公司的电话）提出需要费用分割单和医院费用票据复印件的人员名单。</w:t>
      </w:r>
    </w:p>
    <w:p w:rsidR="0014162E" w:rsidRPr="0014162E" w:rsidRDefault="0014162E" w:rsidP="0014162E">
      <w:pPr>
        <w:rPr>
          <w:sz w:val="28"/>
          <w:szCs w:val="28"/>
        </w:rPr>
      </w:pPr>
      <w:r w:rsidRPr="0014162E">
        <w:rPr>
          <w:rFonts w:hint="eastAsia"/>
          <w:sz w:val="28"/>
          <w:szCs w:val="28"/>
        </w:rPr>
        <w:t>二、保险公司的工作人员会详细告知经办人需要提供的相关手续文件，经办人按要求提供合格的手续文件后，保险公司向经办人出具费用分割单和医院费用票据复印件。</w:t>
      </w:r>
    </w:p>
    <w:p w:rsidR="00482430" w:rsidRDefault="0014162E" w:rsidP="0014162E">
      <w:pPr>
        <w:rPr>
          <w:sz w:val="28"/>
          <w:szCs w:val="28"/>
        </w:rPr>
      </w:pPr>
      <w:r w:rsidRPr="0014162E">
        <w:rPr>
          <w:rFonts w:hint="eastAsia"/>
          <w:sz w:val="28"/>
          <w:szCs w:val="28"/>
        </w:rPr>
        <w:t>三、保险公司答复，因为区总工会不是他们的客户，所以不能详细告</w:t>
      </w:r>
      <w:r w:rsidRPr="0014162E">
        <w:rPr>
          <w:rFonts w:hint="eastAsia"/>
          <w:sz w:val="28"/>
          <w:szCs w:val="28"/>
        </w:rPr>
        <w:lastRenderedPageBreak/>
        <w:t>知我们具体流程及提供相关申请手续文件的模板，他们只能对他们的客户（二次报销的单位）提供相关服务。</w:t>
      </w:r>
    </w:p>
    <w:p w:rsidR="00590196" w:rsidRPr="0014162E" w:rsidRDefault="0014162E" w:rsidP="0014162E">
      <w:pPr>
        <w:rPr>
          <w:sz w:val="28"/>
          <w:szCs w:val="28"/>
        </w:rPr>
      </w:pPr>
      <w:r w:rsidRPr="0014162E">
        <w:rPr>
          <w:rFonts w:hint="eastAsia"/>
          <w:sz w:val="28"/>
          <w:szCs w:val="28"/>
        </w:rPr>
        <w:t>大港及大港油田片区的二次报销</w:t>
      </w:r>
      <w:r w:rsidR="00FE14E6">
        <w:rPr>
          <w:rFonts w:hint="eastAsia"/>
          <w:sz w:val="28"/>
          <w:szCs w:val="28"/>
        </w:rPr>
        <w:t>，请自行联系相应的保险公司</w:t>
      </w:r>
      <w:r w:rsidR="00590196">
        <w:rPr>
          <w:rFonts w:hint="eastAsia"/>
          <w:sz w:val="28"/>
          <w:szCs w:val="28"/>
        </w:rPr>
        <w:t>索取相关材料</w:t>
      </w:r>
      <w:r>
        <w:rPr>
          <w:rFonts w:hint="eastAsia"/>
          <w:sz w:val="28"/>
          <w:szCs w:val="28"/>
        </w:rPr>
        <w:t>。</w:t>
      </w:r>
      <w:bookmarkStart w:id="0" w:name="_GoBack"/>
      <w:bookmarkEnd w:id="0"/>
    </w:p>
    <w:p w:rsidR="00780BDB" w:rsidRDefault="00316CD5" w:rsidP="00780BDB">
      <w:pPr>
        <w:rPr>
          <w:sz w:val="28"/>
          <w:szCs w:val="28"/>
        </w:rPr>
      </w:pPr>
      <w:r>
        <w:rPr>
          <w:rFonts w:hint="eastAsia"/>
          <w:sz w:val="28"/>
          <w:szCs w:val="28"/>
        </w:rPr>
        <w:t>9</w:t>
      </w:r>
      <w:r>
        <w:rPr>
          <w:rFonts w:hint="eastAsia"/>
          <w:sz w:val="28"/>
          <w:szCs w:val="28"/>
        </w:rPr>
        <w:t>、</w:t>
      </w:r>
      <w:r w:rsidR="00780BDB" w:rsidRPr="00F77E98">
        <w:rPr>
          <w:rFonts w:hint="eastAsia"/>
          <w:sz w:val="28"/>
          <w:szCs w:val="28"/>
        </w:rPr>
        <w:t>农民工入会后，超过法定退休年龄的农民工算不算工会会员？能不能享受大病救助政策？</w:t>
      </w:r>
    </w:p>
    <w:p w:rsidR="00780BDB" w:rsidRPr="00F77E98" w:rsidRDefault="00780BDB" w:rsidP="00780BDB">
      <w:pPr>
        <w:rPr>
          <w:sz w:val="28"/>
          <w:szCs w:val="28"/>
        </w:rPr>
      </w:pPr>
      <w:r w:rsidRPr="004053C7">
        <w:rPr>
          <w:rFonts w:hint="eastAsia"/>
          <w:b/>
          <w:sz w:val="28"/>
          <w:szCs w:val="28"/>
        </w:rPr>
        <w:t>解答</w:t>
      </w:r>
      <w:r>
        <w:rPr>
          <w:rFonts w:hint="eastAsia"/>
          <w:sz w:val="28"/>
          <w:szCs w:val="28"/>
        </w:rPr>
        <w:t>：依据《劳动法》退休年龄的相关规定，</w:t>
      </w:r>
      <w:r w:rsidRPr="00780BDB">
        <w:rPr>
          <w:rFonts w:hint="eastAsia"/>
          <w:sz w:val="28"/>
          <w:szCs w:val="28"/>
        </w:rPr>
        <w:t>超过法定退休年龄的农民工</w:t>
      </w:r>
      <w:r>
        <w:rPr>
          <w:rFonts w:hint="eastAsia"/>
          <w:sz w:val="28"/>
          <w:szCs w:val="28"/>
        </w:rPr>
        <w:t>仅保留会籍，不能享受会员的</w:t>
      </w:r>
      <w:r w:rsidRPr="00780BDB">
        <w:rPr>
          <w:rFonts w:hint="eastAsia"/>
          <w:sz w:val="28"/>
          <w:szCs w:val="28"/>
        </w:rPr>
        <w:t>大病救助政策</w:t>
      </w:r>
      <w:r>
        <w:rPr>
          <w:rFonts w:hint="eastAsia"/>
          <w:sz w:val="28"/>
          <w:szCs w:val="28"/>
        </w:rPr>
        <w:t>。</w:t>
      </w:r>
    </w:p>
    <w:p w:rsidR="00780BDB" w:rsidRPr="00F77E98" w:rsidRDefault="009B05EC" w:rsidP="00780BDB">
      <w:pPr>
        <w:rPr>
          <w:sz w:val="28"/>
          <w:szCs w:val="28"/>
        </w:rPr>
      </w:pPr>
      <w:r>
        <w:rPr>
          <w:rFonts w:hint="eastAsia"/>
          <w:sz w:val="28"/>
          <w:szCs w:val="28"/>
        </w:rPr>
        <w:t>10</w:t>
      </w:r>
      <w:r w:rsidR="00780BDB" w:rsidRPr="00F77E98">
        <w:rPr>
          <w:rFonts w:hint="eastAsia"/>
          <w:sz w:val="28"/>
          <w:szCs w:val="28"/>
        </w:rPr>
        <w:t>、如果职工</w:t>
      </w:r>
      <w:r w:rsidR="00780BDB" w:rsidRPr="00F77E98">
        <w:rPr>
          <w:rFonts w:hint="eastAsia"/>
          <w:sz w:val="28"/>
          <w:szCs w:val="28"/>
        </w:rPr>
        <w:t>4</w:t>
      </w:r>
      <w:r w:rsidR="00780BDB" w:rsidRPr="00F77E98">
        <w:rPr>
          <w:rFonts w:hint="eastAsia"/>
          <w:sz w:val="28"/>
          <w:szCs w:val="28"/>
        </w:rPr>
        <w:t>月份没来急</w:t>
      </w:r>
      <w:r>
        <w:rPr>
          <w:rFonts w:hint="eastAsia"/>
          <w:sz w:val="28"/>
          <w:szCs w:val="28"/>
        </w:rPr>
        <w:t>申报</w:t>
      </w:r>
      <w:r w:rsidR="00780BDB" w:rsidRPr="00F77E98">
        <w:rPr>
          <w:rFonts w:hint="eastAsia"/>
          <w:sz w:val="28"/>
          <w:szCs w:val="28"/>
        </w:rPr>
        <w:t>2018</w:t>
      </w:r>
      <w:r w:rsidR="00780BDB" w:rsidRPr="00F77E98">
        <w:rPr>
          <w:rFonts w:hint="eastAsia"/>
          <w:sz w:val="28"/>
          <w:szCs w:val="28"/>
        </w:rPr>
        <w:t>年的药费，那么</w:t>
      </w:r>
      <w:r w:rsidR="00780BDB" w:rsidRPr="00F77E98">
        <w:rPr>
          <w:rFonts w:hint="eastAsia"/>
          <w:sz w:val="28"/>
          <w:szCs w:val="28"/>
        </w:rPr>
        <w:t>9</w:t>
      </w:r>
      <w:r w:rsidR="00780BDB" w:rsidRPr="00F77E98">
        <w:rPr>
          <w:rFonts w:hint="eastAsia"/>
          <w:sz w:val="28"/>
          <w:szCs w:val="28"/>
        </w:rPr>
        <w:t>月份，能不能即</w:t>
      </w:r>
      <w:r>
        <w:rPr>
          <w:rFonts w:hint="eastAsia"/>
          <w:sz w:val="28"/>
          <w:szCs w:val="28"/>
        </w:rPr>
        <w:t>申报</w:t>
      </w:r>
      <w:r w:rsidR="00780BDB" w:rsidRPr="00F77E98">
        <w:rPr>
          <w:rFonts w:hint="eastAsia"/>
          <w:sz w:val="28"/>
          <w:szCs w:val="28"/>
        </w:rPr>
        <w:t>2018</w:t>
      </w:r>
      <w:r w:rsidR="00780BDB" w:rsidRPr="00F77E98">
        <w:rPr>
          <w:rFonts w:hint="eastAsia"/>
          <w:sz w:val="28"/>
          <w:szCs w:val="28"/>
        </w:rPr>
        <w:t>年度医药费，也</w:t>
      </w:r>
      <w:r>
        <w:rPr>
          <w:rFonts w:hint="eastAsia"/>
          <w:sz w:val="28"/>
          <w:szCs w:val="28"/>
        </w:rPr>
        <w:t>申报</w:t>
      </w:r>
      <w:r w:rsidR="00780BDB" w:rsidRPr="00F77E98">
        <w:rPr>
          <w:rFonts w:hint="eastAsia"/>
          <w:sz w:val="28"/>
          <w:szCs w:val="28"/>
        </w:rPr>
        <w:t>2019</w:t>
      </w:r>
      <w:r w:rsidR="00780BDB" w:rsidRPr="00F77E98">
        <w:rPr>
          <w:rFonts w:hint="eastAsia"/>
          <w:sz w:val="28"/>
          <w:szCs w:val="28"/>
        </w:rPr>
        <w:t>年度医药费？</w:t>
      </w:r>
    </w:p>
    <w:p w:rsidR="00316CD5" w:rsidRDefault="009B05EC" w:rsidP="00086898">
      <w:pPr>
        <w:rPr>
          <w:sz w:val="28"/>
          <w:szCs w:val="28"/>
        </w:rPr>
      </w:pPr>
      <w:r w:rsidRPr="004053C7">
        <w:rPr>
          <w:rFonts w:hint="eastAsia"/>
          <w:b/>
          <w:sz w:val="28"/>
          <w:szCs w:val="28"/>
        </w:rPr>
        <w:t>解答</w:t>
      </w:r>
      <w:r>
        <w:rPr>
          <w:rFonts w:hint="eastAsia"/>
          <w:sz w:val="28"/>
          <w:szCs w:val="28"/>
        </w:rPr>
        <w:t>：</w:t>
      </w:r>
      <w:r>
        <w:rPr>
          <w:rFonts w:hint="eastAsia"/>
          <w:sz w:val="28"/>
          <w:szCs w:val="28"/>
        </w:rPr>
        <w:t>2019</w:t>
      </w:r>
      <w:r>
        <w:rPr>
          <w:rFonts w:hint="eastAsia"/>
          <w:sz w:val="28"/>
          <w:szCs w:val="28"/>
        </w:rPr>
        <w:t>年</w:t>
      </w:r>
      <w:r>
        <w:rPr>
          <w:rFonts w:hint="eastAsia"/>
          <w:sz w:val="28"/>
          <w:szCs w:val="28"/>
        </w:rPr>
        <w:t>9</w:t>
      </w:r>
      <w:r>
        <w:rPr>
          <w:rFonts w:hint="eastAsia"/>
          <w:sz w:val="28"/>
          <w:szCs w:val="28"/>
        </w:rPr>
        <w:t>月份</w:t>
      </w:r>
      <w:r w:rsidR="0008624A">
        <w:rPr>
          <w:rFonts w:hint="eastAsia"/>
          <w:sz w:val="28"/>
          <w:szCs w:val="28"/>
        </w:rPr>
        <w:t>可以</w:t>
      </w:r>
      <w:r w:rsidR="00C93EE1">
        <w:rPr>
          <w:rFonts w:hint="eastAsia"/>
          <w:sz w:val="28"/>
          <w:szCs w:val="28"/>
        </w:rPr>
        <w:t>申报</w:t>
      </w:r>
      <w:r>
        <w:rPr>
          <w:rFonts w:hint="eastAsia"/>
          <w:sz w:val="28"/>
          <w:szCs w:val="28"/>
        </w:rPr>
        <w:t>2018</w:t>
      </w:r>
      <w:r>
        <w:rPr>
          <w:rFonts w:hint="eastAsia"/>
          <w:sz w:val="28"/>
          <w:szCs w:val="28"/>
        </w:rPr>
        <w:t>年费用，</w:t>
      </w:r>
      <w:r>
        <w:rPr>
          <w:rFonts w:hint="eastAsia"/>
          <w:sz w:val="28"/>
          <w:szCs w:val="28"/>
        </w:rPr>
        <w:t>2020</w:t>
      </w:r>
      <w:r>
        <w:rPr>
          <w:rFonts w:hint="eastAsia"/>
          <w:sz w:val="28"/>
          <w:szCs w:val="28"/>
        </w:rPr>
        <w:t>年</w:t>
      </w:r>
      <w:r>
        <w:rPr>
          <w:rFonts w:hint="eastAsia"/>
          <w:sz w:val="28"/>
          <w:szCs w:val="28"/>
        </w:rPr>
        <w:t>4</w:t>
      </w:r>
      <w:r>
        <w:rPr>
          <w:rFonts w:hint="eastAsia"/>
          <w:sz w:val="28"/>
          <w:szCs w:val="28"/>
        </w:rPr>
        <w:t>月</w:t>
      </w:r>
      <w:r w:rsidR="0008624A">
        <w:rPr>
          <w:rFonts w:hint="eastAsia"/>
          <w:sz w:val="28"/>
          <w:szCs w:val="28"/>
        </w:rPr>
        <w:t>或</w:t>
      </w:r>
      <w:r w:rsidR="0008624A">
        <w:rPr>
          <w:rFonts w:hint="eastAsia"/>
          <w:sz w:val="28"/>
          <w:szCs w:val="28"/>
        </w:rPr>
        <w:t>9</w:t>
      </w:r>
      <w:r w:rsidR="0008624A">
        <w:rPr>
          <w:rFonts w:hint="eastAsia"/>
          <w:sz w:val="28"/>
          <w:szCs w:val="28"/>
        </w:rPr>
        <w:t>月</w:t>
      </w:r>
      <w:r w:rsidR="00C93EE1">
        <w:rPr>
          <w:rFonts w:hint="eastAsia"/>
          <w:sz w:val="28"/>
          <w:szCs w:val="28"/>
        </w:rPr>
        <w:t>申报</w:t>
      </w:r>
      <w:r>
        <w:rPr>
          <w:rFonts w:hint="eastAsia"/>
          <w:sz w:val="28"/>
          <w:szCs w:val="28"/>
        </w:rPr>
        <w:t>2019</w:t>
      </w:r>
      <w:r>
        <w:rPr>
          <w:rFonts w:hint="eastAsia"/>
          <w:sz w:val="28"/>
          <w:szCs w:val="28"/>
        </w:rPr>
        <w:t>年费用。</w:t>
      </w:r>
    </w:p>
    <w:p w:rsidR="009B05EC" w:rsidRDefault="009B05EC" w:rsidP="00086898">
      <w:pPr>
        <w:rPr>
          <w:sz w:val="28"/>
          <w:szCs w:val="28"/>
        </w:rPr>
      </w:pPr>
      <w:r>
        <w:rPr>
          <w:rFonts w:hint="eastAsia"/>
          <w:sz w:val="28"/>
          <w:szCs w:val="28"/>
        </w:rPr>
        <w:t>11</w:t>
      </w:r>
      <w:r>
        <w:rPr>
          <w:rFonts w:hint="eastAsia"/>
          <w:sz w:val="28"/>
          <w:szCs w:val="28"/>
        </w:rPr>
        <w:t>、</w:t>
      </w:r>
      <w:r>
        <w:rPr>
          <w:rFonts w:hint="eastAsia"/>
          <w:sz w:val="28"/>
          <w:szCs w:val="28"/>
        </w:rPr>
        <w:t>2019</w:t>
      </w:r>
      <w:r>
        <w:rPr>
          <w:rFonts w:hint="eastAsia"/>
          <w:sz w:val="28"/>
          <w:szCs w:val="28"/>
        </w:rPr>
        <w:t>年退休职工会员如何享受该政策？</w:t>
      </w:r>
    </w:p>
    <w:p w:rsidR="009B05EC" w:rsidRDefault="009B05EC" w:rsidP="00086898">
      <w:pPr>
        <w:rPr>
          <w:sz w:val="28"/>
          <w:szCs w:val="28"/>
        </w:rPr>
      </w:pPr>
      <w:r w:rsidRPr="004053C7">
        <w:rPr>
          <w:rFonts w:hint="eastAsia"/>
          <w:b/>
          <w:sz w:val="28"/>
          <w:szCs w:val="28"/>
        </w:rPr>
        <w:t>解答</w:t>
      </w:r>
      <w:r>
        <w:rPr>
          <w:rFonts w:hint="eastAsia"/>
          <w:sz w:val="28"/>
          <w:szCs w:val="28"/>
        </w:rPr>
        <w:t>：</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日当日及以后退休的职工会员，符合本办法的，</w:t>
      </w:r>
      <w:r>
        <w:rPr>
          <w:rFonts w:hint="eastAsia"/>
          <w:sz w:val="28"/>
          <w:szCs w:val="28"/>
        </w:rPr>
        <w:t>2019</w:t>
      </w:r>
      <w:r>
        <w:rPr>
          <w:rFonts w:hint="eastAsia"/>
          <w:sz w:val="28"/>
          <w:szCs w:val="28"/>
        </w:rPr>
        <w:t>年</w:t>
      </w:r>
      <w:r>
        <w:rPr>
          <w:rFonts w:hint="eastAsia"/>
          <w:sz w:val="28"/>
          <w:szCs w:val="28"/>
        </w:rPr>
        <w:t>4</w:t>
      </w:r>
      <w:r>
        <w:rPr>
          <w:rFonts w:hint="eastAsia"/>
          <w:sz w:val="28"/>
          <w:szCs w:val="28"/>
        </w:rPr>
        <w:t>月或</w:t>
      </w:r>
      <w:r>
        <w:rPr>
          <w:rFonts w:hint="eastAsia"/>
          <w:sz w:val="28"/>
          <w:szCs w:val="28"/>
        </w:rPr>
        <w:t>9</w:t>
      </w:r>
      <w:r>
        <w:rPr>
          <w:rFonts w:hint="eastAsia"/>
          <w:sz w:val="28"/>
          <w:szCs w:val="28"/>
        </w:rPr>
        <w:t>月申报</w:t>
      </w:r>
      <w:r>
        <w:rPr>
          <w:rFonts w:hint="eastAsia"/>
          <w:sz w:val="28"/>
          <w:szCs w:val="28"/>
        </w:rPr>
        <w:t>2018</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w:t>
      </w:r>
      <w:r w:rsidR="0039628E">
        <w:rPr>
          <w:rFonts w:hint="eastAsia"/>
          <w:sz w:val="28"/>
          <w:szCs w:val="28"/>
        </w:rPr>
        <w:t>以后</w:t>
      </w:r>
      <w:r>
        <w:rPr>
          <w:rFonts w:hint="eastAsia"/>
          <w:sz w:val="28"/>
          <w:szCs w:val="28"/>
        </w:rPr>
        <w:t>的医药费；</w:t>
      </w:r>
      <w:r>
        <w:rPr>
          <w:rFonts w:hint="eastAsia"/>
          <w:sz w:val="28"/>
          <w:szCs w:val="28"/>
        </w:rPr>
        <w:t>2020</w:t>
      </w:r>
      <w:r>
        <w:rPr>
          <w:rFonts w:hint="eastAsia"/>
          <w:sz w:val="28"/>
          <w:szCs w:val="28"/>
        </w:rPr>
        <w:t>年申报</w:t>
      </w:r>
      <w:r>
        <w:rPr>
          <w:rFonts w:hint="eastAsia"/>
          <w:sz w:val="28"/>
          <w:szCs w:val="28"/>
        </w:rPr>
        <w:t>2019</w:t>
      </w:r>
      <w:r>
        <w:rPr>
          <w:rFonts w:hint="eastAsia"/>
          <w:sz w:val="28"/>
          <w:szCs w:val="28"/>
        </w:rPr>
        <w:t>年的医药费</w:t>
      </w:r>
      <w:r w:rsidR="0039628E">
        <w:rPr>
          <w:rFonts w:hint="eastAsia"/>
          <w:sz w:val="28"/>
          <w:szCs w:val="28"/>
        </w:rPr>
        <w:t>或是以自退休当月为起始时间后续</w:t>
      </w:r>
      <w:r w:rsidR="0039628E">
        <w:rPr>
          <w:rFonts w:hint="eastAsia"/>
          <w:sz w:val="28"/>
          <w:szCs w:val="28"/>
        </w:rPr>
        <w:t>12</w:t>
      </w:r>
      <w:r w:rsidR="0039628E">
        <w:rPr>
          <w:rFonts w:hint="eastAsia"/>
          <w:sz w:val="28"/>
          <w:szCs w:val="28"/>
        </w:rPr>
        <w:t>月（连续）产生的医药费</w:t>
      </w:r>
      <w:r w:rsidR="00516CFC">
        <w:rPr>
          <w:rFonts w:hint="eastAsia"/>
          <w:sz w:val="28"/>
          <w:szCs w:val="28"/>
        </w:rPr>
        <w:t>。</w:t>
      </w:r>
    </w:p>
    <w:p w:rsidR="00C93EE1" w:rsidRDefault="00C93EE1" w:rsidP="00086898">
      <w:pPr>
        <w:rPr>
          <w:sz w:val="28"/>
          <w:szCs w:val="28"/>
        </w:rPr>
      </w:pPr>
      <w:r>
        <w:rPr>
          <w:rFonts w:hint="eastAsia"/>
          <w:sz w:val="28"/>
          <w:szCs w:val="28"/>
        </w:rPr>
        <w:t>12</w:t>
      </w:r>
      <w:r>
        <w:rPr>
          <w:rFonts w:hint="eastAsia"/>
          <w:sz w:val="28"/>
          <w:szCs w:val="28"/>
        </w:rPr>
        <w:t>、</w:t>
      </w:r>
      <w:r w:rsidRPr="00C93EE1">
        <w:rPr>
          <w:rFonts w:hint="eastAsia"/>
          <w:sz w:val="28"/>
          <w:szCs w:val="28"/>
        </w:rPr>
        <w:t>201</w:t>
      </w:r>
      <w:r>
        <w:rPr>
          <w:rFonts w:hint="eastAsia"/>
          <w:sz w:val="28"/>
          <w:szCs w:val="28"/>
        </w:rPr>
        <w:t>8</w:t>
      </w:r>
      <w:r w:rsidRPr="00C93EE1">
        <w:rPr>
          <w:rFonts w:hint="eastAsia"/>
          <w:sz w:val="28"/>
          <w:szCs w:val="28"/>
        </w:rPr>
        <w:t>年退休职工会员如何享受该政策？</w:t>
      </w:r>
    </w:p>
    <w:p w:rsidR="00C93EE1" w:rsidRDefault="00C93EE1" w:rsidP="00086898">
      <w:pPr>
        <w:rPr>
          <w:sz w:val="28"/>
          <w:szCs w:val="28"/>
        </w:rPr>
      </w:pPr>
      <w:r w:rsidRPr="00C93EE1">
        <w:rPr>
          <w:rFonts w:hint="eastAsia"/>
          <w:sz w:val="28"/>
          <w:szCs w:val="28"/>
        </w:rPr>
        <w:t>解答：</w:t>
      </w:r>
      <w:r w:rsidRPr="00C93EE1">
        <w:rPr>
          <w:rFonts w:hint="eastAsia"/>
          <w:sz w:val="28"/>
          <w:szCs w:val="28"/>
        </w:rPr>
        <w:t>201</w:t>
      </w:r>
      <w:r>
        <w:rPr>
          <w:rFonts w:hint="eastAsia"/>
          <w:sz w:val="28"/>
          <w:szCs w:val="28"/>
        </w:rPr>
        <w:t>8</w:t>
      </w:r>
      <w:r w:rsidRPr="00C93EE1">
        <w:rPr>
          <w:rFonts w:hint="eastAsia"/>
          <w:sz w:val="28"/>
          <w:szCs w:val="28"/>
        </w:rPr>
        <w:t>年退休的职工会员，符合本办法的，</w:t>
      </w:r>
      <w:r>
        <w:rPr>
          <w:rFonts w:hint="eastAsia"/>
          <w:sz w:val="28"/>
          <w:szCs w:val="28"/>
        </w:rPr>
        <w:t>可以申报</w:t>
      </w:r>
      <w:r w:rsidR="00590196">
        <w:rPr>
          <w:rFonts w:hint="eastAsia"/>
          <w:sz w:val="28"/>
          <w:szCs w:val="28"/>
        </w:rPr>
        <w:t>退休当年全年的医药费，或是以自退休当月为起始时间后续</w:t>
      </w:r>
      <w:r w:rsidR="00590196">
        <w:rPr>
          <w:rFonts w:hint="eastAsia"/>
          <w:sz w:val="28"/>
          <w:szCs w:val="28"/>
        </w:rPr>
        <w:t>12</w:t>
      </w:r>
      <w:r w:rsidR="00590196">
        <w:rPr>
          <w:rFonts w:hint="eastAsia"/>
          <w:sz w:val="28"/>
          <w:szCs w:val="28"/>
        </w:rPr>
        <w:t>月（连续）</w:t>
      </w:r>
      <w:r>
        <w:rPr>
          <w:rFonts w:hint="eastAsia"/>
          <w:sz w:val="28"/>
          <w:szCs w:val="28"/>
        </w:rPr>
        <w:t>产生的医药费。</w:t>
      </w:r>
    </w:p>
    <w:p w:rsidR="007C2619" w:rsidRDefault="007C2619" w:rsidP="007C2619">
      <w:pPr>
        <w:rPr>
          <w:sz w:val="28"/>
          <w:szCs w:val="28"/>
        </w:rPr>
      </w:pPr>
      <w:r>
        <w:rPr>
          <w:rFonts w:hint="eastAsia"/>
          <w:sz w:val="28"/>
          <w:szCs w:val="28"/>
        </w:rPr>
        <w:t>13</w:t>
      </w:r>
      <w:r>
        <w:rPr>
          <w:rFonts w:hint="eastAsia"/>
          <w:sz w:val="28"/>
          <w:szCs w:val="28"/>
        </w:rPr>
        <w:t>、“</w:t>
      </w:r>
      <w:r w:rsidRPr="00F6485B">
        <w:rPr>
          <w:rFonts w:hint="eastAsia"/>
          <w:sz w:val="30"/>
          <w:szCs w:val="30"/>
        </w:rPr>
        <w:t>计算发生医药费的</w:t>
      </w:r>
      <w:r w:rsidRPr="00F6485B">
        <w:rPr>
          <w:rFonts w:hint="eastAsia"/>
          <w:sz w:val="30"/>
          <w:szCs w:val="30"/>
        </w:rPr>
        <w:t>1</w:t>
      </w:r>
      <w:r w:rsidRPr="00F6485B">
        <w:rPr>
          <w:rFonts w:hint="eastAsia"/>
          <w:sz w:val="30"/>
          <w:szCs w:val="30"/>
        </w:rPr>
        <w:t>年期限，以职工申请大病救助之日前</w:t>
      </w:r>
      <w:r w:rsidRPr="00F6485B">
        <w:rPr>
          <w:rFonts w:hint="eastAsia"/>
          <w:sz w:val="30"/>
          <w:szCs w:val="30"/>
        </w:rPr>
        <w:lastRenderedPageBreak/>
        <w:t>的</w:t>
      </w:r>
      <w:r w:rsidRPr="00F6485B">
        <w:rPr>
          <w:rFonts w:hint="eastAsia"/>
          <w:sz w:val="30"/>
          <w:szCs w:val="30"/>
        </w:rPr>
        <w:t>1</w:t>
      </w:r>
      <w:r w:rsidRPr="00F6485B">
        <w:rPr>
          <w:rFonts w:hint="eastAsia"/>
          <w:sz w:val="30"/>
          <w:szCs w:val="30"/>
        </w:rPr>
        <w:t>年时间计。</w:t>
      </w:r>
      <w:r>
        <w:rPr>
          <w:rFonts w:hint="eastAsia"/>
          <w:sz w:val="28"/>
          <w:szCs w:val="28"/>
        </w:rPr>
        <w:t>”如何理解？</w:t>
      </w:r>
    </w:p>
    <w:p w:rsidR="007C2619" w:rsidRDefault="007C2619" w:rsidP="007C2619">
      <w:pPr>
        <w:rPr>
          <w:sz w:val="28"/>
          <w:szCs w:val="28"/>
        </w:rPr>
      </w:pPr>
      <w:r w:rsidRPr="007C2619">
        <w:rPr>
          <w:rFonts w:hint="eastAsia"/>
          <w:b/>
          <w:sz w:val="28"/>
          <w:szCs w:val="28"/>
        </w:rPr>
        <w:t>解答：</w:t>
      </w:r>
      <w:r w:rsidRPr="007C2619">
        <w:rPr>
          <w:rFonts w:hint="eastAsia"/>
          <w:sz w:val="28"/>
          <w:szCs w:val="28"/>
        </w:rPr>
        <w:t>职工自选连续的</w:t>
      </w:r>
      <w:r w:rsidRPr="007C2619">
        <w:rPr>
          <w:rFonts w:hint="eastAsia"/>
          <w:sz w:val="28"/>
          <w:szCs w:val="28"/>
        </w:rPr>
        <w:t>12</w:t>
      </w:r>
      <w:r w:rsidRPr="007C2619">
        <w:rPr>
          <w:rFonts w:hint="eastAsia"/>
          <w:sz w:val="28"/>
          <w:szCs w:val="28"/>
        </w:rPr>
        <w:t>个月为一个报销年度，起始时间必须在</w:t>
      </w:r>
      <w:r w:rsidRPr="007C2619">
        <w:rPr>
          <w:rFonts w:hint="eastAsia"/>
          <w:sz w:val="28"/>
          <w:szCs w:val="28"/>
        </w:rPr>
        <w:t>2018</w:t>
      </w:r>
      <w:r w:rsidRPr="007C2619">
        <w:rPr>
          <w:rFonts w:hint="eastAsia"/>
          <w:sz w:val="28"/>
          <w:szCs w:val="28"/>
        </w:rPr>
        <w:t>年</w:t>
      </w:r>
      <w:r w:rsidRPr="007C2619">
        <w:rPr>
          <w:rFonts w:hint="eastAsia"/>
          <w:sz w:val="28"/>
          <w:szCs w:val="28"/>
        </w:rPr>
        <w:t>1</w:t>
      </w:r>
      <w:r w:rsidRPr="007C2619">
        <w:rPr>
          <w:rFonts w:hint="eastAsia"/>
          <w:sz w:val="28"/>
          <w:szCs w:val="28"/>
        </w:rPr>
        <w:t>月</w:t>
      </w:r>
      <w:r w:rsidRPr="007C2619">
        <w:rPr>
          <w:rFonts w:hint="eastAsia"/>
          <w:sz w:val="28"/>
          <w:szCs w:val="28"/>
        </w:rPr>
        <w:t>1</w:t>
      </w:r>
      <w:r w:rsidRPr="007C2619">
        <w:rPr>
          <w:rFonts w:hint="eastAsia"/>
          <w:sz w:val="28"/>
          <w:szCs w:val="28"/>
        </w:rPr>
        <w:t>日以后</w:t>
      </w:r>
      <w:r>
        <w:rPr>
          <w:rFonts w:hint="eastAsia"/>
          <w:sz w:val="28"/>
          <w:szCs w:val="28"/>
        </w:rPr>
        <w:t>。</w:t>
      </w:r>
    </w:p>
    <w:p w:rsidR="007C2619" w:rsidRDefault="007C2619" w:rsidP="007C2619">
      <w:pPr>
        <w:rPr>
          <w:sz w:val="28"/>
          <w:szCs w:val="28"/>
        </w:rPr>
      </w:pPr>
      <w:r>
        <w:rPr>
          <w:rFonts w:hint="eastAsia"/>
          <w:sz w:val="28"/>
          <w:szCs w:val="28"/>
        </w:rPr>
        <w:t>14</w:t>
      </w:r>
      <w:r>
        <w:rPr>
          <w:rFonts w:hint="eastAsia"/>
          <w:sz w:val="28"/>
          <w:szCs w:val="28"/>
        </w:rPr>
        <w:t>、职工选取的</w:t>
      </w:r>
      <w:r w:rsidRPr="007C2619">
        <w:rPr>
          <w:rFonts w:hint="eastAsia"/>
          <w:sz w:val="28"/>
          <w:szCs w:val="28"/>
        </w:rPr>
        <w:t>医药费起止日期</w:t>
      </w:r>
      <w:r>
        <w:rPr>
          <w:rFonts w:hint="eastAsia"/>
          <w:sz w:val="28"/>
          <w:szCs w:val="28"/>
        </w:rPr>
        <w:t>非整年度，部分月份的二次报销还未进行，应如何操作？</w:t>
      </w:r>
    </w:p>
    <w:p w:rsidR="007C2619" w:rsidRPr="007C2619" w:rsidRDefault="007C2619" w:rsidP="007C2619">
      <w:pPr>
        <w:rPr>
          <w:sz w:val="28"/>
          <w:szCs w:val="28"/>
        </w:rPr>
      </w:pPr>
      <w:r w:rsidRPr="007C2619">
        <w:rPr>
          <w:rFonts w:hint="eastAsia"/>
          <w:b/>
          <w:sz w:val="28"/>
          <w:szCs w:val="28"/>
        </w:rPr>
        <w:t>解答：</w:t>
      </w:r>
      <w:r w:rsidRPr="007C2619">
        <w:rPr>
          <w:rFonts w:hint="eastAsia"/>
          <w:sz w:val="28"/>
          <w:szCs w:val="28"/>
        </w:rPr>
        <w:t>基层</w:t>
      </w:r>
      <w:r>
        <w:rPr>
          <w:rFonts w:hint="eastAsia"/>
          <w:sz w:val="28"/>
          <w:szCs w:val="28"/>
        </w:rPr>
        <w:t>工会出具《二次报销应减除数额的证明》，</w:t>
      </w:r>
      <w:r w:rsidR="0039628E">
        <w:rPr>
          <w:rFonts w:hint="eastAsia"/>
          <w:sz w:val="28"/>
          <w:szCs w:val="28"/>
        </w:rPr>
        <w:t>基层工会相关人员签字加盖基层工会红章，申报大病救助金时依据该证明计算</w:t>
      </w:r>
      <w:r w:rsidR="0039628E" w:rsidRPr="0039628E">
        <w:rPr>
          <w:rFonts w:hint="eastAsia"/>
          <w:sz w:val="28"/>
          <w:szCs w:val="28"/>
        </w:rPr>
        <w:t>实际个人支付医药费总额</w:t>
      </w:r>
      <w:r w:rsidR="0039628E">
        <w:rPr>
          <w:rFonts w:hint="eastAsia"/>
          <w:sz w:val="28"/>
          <w:szCs w:val="28"/>
        </w:rPr>
        <w:t>。</w:t>
      </w:r>
    </w:p>
    <w:p w:rsidR="00590196" w:rsidRDefault="0008624A" w:rsidP="00086898">
      <w:pPr>
        <w:rPr>
          <w:sz w:val="28"/>
          <w:szCs w:val="28"/>
        </w:rPr>
      </w:pPr>
      <w:r>
        <w:rPr>
          <w:rFonts w:hint="eastAsia"/>
          <w:sz w:val="28"/>
          <w:szCs w:val="28"/>
        </w:rPr>
        <w:t>15</w:t>
      </w:r>
      <w:r>
        <w:rPr>
          <w:rFonts w:hint="eastAsia"/>
          <w:sz w:val="28"/>
          <w:szCs w:val="28"/>
        </w:rPr>
        <w:t>、</w:t>
      </w:r>
      <w:r w:rsidR="00E74815">
        <w:rPr>
          <w:rFonts w:hint="eastAsia"/>
          <w:sz w:val="28"/>
          <w:szCs w:val="28"/>
        </w:rPr>
        <w:t>对于已经丢失的票据是否有弥补方法？</w:t>
      </w:r>
    </w:p>
    <w:p w:rsidR="00E74815" w:rsidRDefault="00E74815" w:rsidP="00086898">
      <w:pPr>
        <w:rPr>
          <w:sz w:val="28"/>
          <w:szCs w:val="28"/>
        </w:rPr>
      </w:pPr>
      <w:r w:rsidRPr="007C2619">
        <w:rPr>
          <w:rFonts w:hint="eastAsia"/>
          <w:b/>
          <w:sz w:val="28"/>
          <w:szCs w:val="28"/>
        </w:rPr>
        <w:t>解答：</w:t>
      </w:r>
      <w:r>
        <w:rPr>
          <w:rFonts w:hint="eastAsia"/>
          <w:sz w:val="28"/>
          <w:szCs w:val="28"/>
        </w:rPr>
        <w:t>《天津市医疗住院收费票据》丢失的，可以到住院医院的医保科开具《天津市基本医疗保险住院医疗费申请支付审核单》</w:t>
      </w:r>
      <w:r w:rsidR="000E6E92">
        <w:rPr>
          <w:rFonts w:hint="eastAsia"/>
          <w:sz w:val="28"/>
          <w:szCs w:val="28"/>
        </w:rPr>
        <w:t>（加盖红章）。</w:t>
      </w:r>
    </w:p>
    <w:p w:rsidR="000E6E92" w:rsidRDefault="000E6E92" w:rsidP="00086898">
      <w:pPr>
        <w:rPr>
          <w:sz w:val="28"/>
          <w:szCs w:val="28"/>
        </w:rPr>
      </w:pPr>
      <w:r>
        <w:rPr>
          <w:rFonts w:hint="eastAsia"/>
          <w:sz w:val="28"/>
          <w:szCs w:val="28"/>
        </w:rPr>
        <w:t>《天津市医疗门诊收费票据》丢失的，可以提交加盖医院红章的《天津市医疗门诊收费票据》的票据复印件。</w:t>
      </w:r>
    </w:p>
    <w:p w:rsidR="000E6E92" w:rsidRDefault="000E6E92" w:rsidP="00086898">
      <w:pPr>
        <w:rPr>
          <w:sz w:val="28"/>
          <w:szCs w:val="28"/>
        </w:rPr>
      </w:pPr>
      <w:r>
        <w:rPr>
          <w:rFonts w:hint="eastAsia"/>
          <w:sz w:val="28"/>
          <w:szCs w:val="28"/>
        </w:rPr>
        <w:t>16</w:t>
      </w:r>
      <w:r>
        <w:rPr>
          <w:rFonts w:hint="eastAsia"/>
          <w:sz w:val="28"/>
          <w:szCs w:val="28"/>
        </w:rPr>
        <w:t>、下列票据的数额认定（</w:t>
      </w:r>
      <w:r w:rsidR="002F62CC">
        <w:rPr>
          <w:rFonts w:hint="eastAsia"/>
          <w:sz w:val="28"/>
          <w:szCs w:val="28"/>
        </w:rPr>
        <w:t>医保统筹支付、个人账户支付、其他医保支付及个人支付金额均空白</w:t>
      </w:r>
      <w:r>
        <w:rPr>
          <w:rFonts w:hint="eastAsia"/>
          <w:sz w:val="28"/>
          <w:szCs w:val="28"/>
        </w:rPr>
        <w:t>）</w:t>
      </w:r>
    </w:p>
    <w:p w:rsidR="000E6E92" w:rsidRDefault="000E6E92" w:rsidP="002F62CC">
      <w:pPr>
        <w:jc w:val="center"/>
        <w:rPr>
          <w:sz w:val="28"/>
          <w:szCs w:val="28"/>
        </w:rPr>
      </w:pPr>
      <w:r>
        <w:rPr>
          <w:noProof/>
          <w:sz w:val="28"/>
          <w:szCs w:val="28"/>
        </w:rPr>
        <w:drawing>
          <wp:inline distT="0" distB="0" distL="0" distR="0">
            <wp:extent cx="4010025" cy="2470461"/>
            <wp:effectExtent l="19050" t="0" r="0" b="0"/>
            <wp:docPr id="1" name="图片 1" descr="C:\Users\dell\Desktop\例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例一.jpg"/>
                    <pic:cNvPicPr>
                      <a:picLocks noChangeAspect="1" noChangeArrowheads="1"/>
                    </pic:cNvPicPr>
                  </pic:nvPicPr>
                  <pic:blipFill>
                    <a:blip r:embed="rId6"/>
                    <a:srcRect/>
                    <a:stretch>
                      <a:fillRect/>
                    </a:stretch>
                  </pic:blipFill>
                  <pic:spPr bwMode="auto">
                    <a:xfrm>
                      <a:off x="0" y="0"/>
                      <a:ext cx="4017822" cy="2475265"/>
                    </a:xfrm>
                    <a:prstGeom prst="rect">
                      <a:avLst/>
                    </a:prstGeom>
                    <a:noFill/>
                    <a:ln w="9525">
                      <a:noFill/>
                      <a:miter lim="800000"/>
                      <a:headEnd/>
                      <a:tailEnd/>
                    </a:ln>
                  </pic:spPr>
                </pic:pic>
              </a:graphicData>
            </a:graphic>
          </wp:inline>
        </w:drawing>
      </w:r>
    </w:p>
    <w:p w:rsidR="000E6E92" w:rsidRDefault="000E6E92" w:rsidP="00086898">
      <w:pPr>
        <w:rPr>
          <w:sz w:val="28"/>
          <w:szCs w:val="28"/>
        </w:rPr>
      </w:pPr>
      <w:r w:rsidRPr="004053C7">
        <w:rPr>
          <w:rFonts w:hint="eastAsia"/>
          <w:b/>
          <w:sz w:val="28"/>
          <w:szCs w:val="28"/>
        </w:rPr>
        <w:lastRenderedPageBreak/>
        <w:t>解答</w:t>
      </w:r>
      <w:r>
        <w:rPr>
          <w:rFonts w:hint="eastAsia"/>
          <w:sz w:val="28"/>
          <w:szCs w:val="28"/>
        </w:rPr>
        <w:t>：认定数额为</w:t>
      </w:r>
      <w:r>
        <w:rPr>
          <w:rFonts w:hint="eastAsia"/>
          <w:sz w:val="28"/>
          <w:szCs w:val="28"/>
        </w:rPr>
        <w:t>16422</w:t>
      </w:r>
      <w:r>
        <w:rPr>
          <w:rFonts w:hint="eastAsia"/>
          <w:sz w:val="28"/>
          <w:szCs w:val="28"/>
        </w:rPr>
        <w:t>元（这张票的全部数额）</w:t>
      </w:r>
    </w:p>
    <w:p w:rsidR="00F900C8" w:rsidRDefault="00F900C8" w:rsidP="00086898">
      <w:pPr>
        <w:rPr>
          <w:sz w:val="28"/>
          <w:szCs w:val="28"/>
        </w:rPr>
      </w:pPr>
      <w:r>
        <w:rPr>
          <w:rFonts w:hint="eastAsia"/>
          <w:sz w:val="28"/>
          <w:szCs w:val="28"/>
        </w:rPr>
        <w:t>17</w:t>
      </w:r>
      <w:r>
        <w:rPr>
          <w:rFonts w:hint="eastAsia"/>
          <w:sz w:val="28"/>
          <w:szCs w:val="28"/>
        </w:rPr>
        <w:t>、《天津市基本医疗保险住院医疗费申请支付审核单》中个人支付金额如何认定？</w:t>
      </w:r>
    </w:p>
    <w:p w:rsidR="00F900C8" w:rsidRDefault="00F900C8" w:rsidP="00086898">
      <w:pPr>
        <w:rPr>
          <w:sz w:val="28"/>
          <w:szCs w:val="28"/>
        </w:rPr>
      </w:pPr>
      <w:r w:rsidRPr="004053C7">
        <w:rPr>
          <w:rFonts w:hint="eastAsia"/>
          <w:b/>
          <w:sz w:val="28"/>
          <w:szCs w:val="28"/>
        </w:rPr>
        <w:t>解答</w:t>
      </w:r>
      <w:r>
        <w:rPr>
          <w:rFonts w:hint="eastAsia"/>
          <w:sz w:val="28"/>
          <w:szCs w:val="28"/>
        </w:rPr>
        <w:t>：“个人”栏中“实际自负金额”为个人支付金额。</w:t>
      </w:r>
    </w:p>
    <w:p w:rsidR="002A69E5" w:rsidRDefault="002A69E5" w:rsidP="00086898">
      <w:pPr>
        <w:rPr>
          <w:sz w:val="28"/>
          <w:szCs w:val="28"/>
        </w:rPr>
      </w:pPr>
      <w:r>
        <w:rPr>
          <w:rFonts w:hint="eastAsia"/>
          <w:sz w:val="28"/>
          <w:szCs w:val="28"/>
        </w:rPr>
        <w:t>18</w:t>
      </w:r>
      <w:r>
        <w:rPr>
          <w:rFonts w:hint="eastAsia"/>
          <w:sz w:val="28"/>
          <w:szCs w:val="28"/>
        </w:rPr>
        <w:t>、《</w:t>
      </w:r>
      <w:r w:rsidRPr="002A69E5">
        <w:rPr>
          <w:rFonts w:hint="eastAsia"/>
          <w:sz w:val="28"/>
          <w:szCs w:val="28"/>
        </w:rPr>
        <w:t>滨海新区总工会在职工会会员大病救助预报</w:t>
      </w:r>
      <w:r w:rsidRPr="002A69E5">
        <w:rPr>
          <w:sz w:val="28"/>
          <w:szCs w:val="28"/>
        </w:rPr>
        <w:t>表</w:t>
      </w:r>
      <w:r>
        <w:rPr>
          <w:rFonts w:hint="eastAsia"/>
          <w:sz w:val="28"/>
          <w:szCs w:val="28"/>
        </w:rPr>
        <w:t>》中“</w:t>
      </w:r>
      <w:r w:rsidRPr="002A69E5">
        <w:rPr>
          <w:rFonts w:hint="eastAsia"/>
          <w:sz w:val="28"/>
          <w:szCs w:val="28"/>
        </w:rPr>
        <w:t>曾获荣誉</w:t>
      </w:r>
      <w:r>
        <w:rPr>
          <w:rFonts w:hint="eastAsia"/>
          <w:sz w:val="28"/>
          <w:szCs w:val="28"/>
        </w:rPr>
        <w:t>”所指具体内容是什么？</w:t>
      </w:r>
    </w:p>
    <w:p w:rsidR="00B167B0" w:rsidRDefault="002A69E5" w:rsidP="00086898">
      <w:pPr>
        <w:rPr>
          <w:sz w:val="28"/>
          <w:szCs w:val="28"/>
        </w:rPr>
      </w:pPr>
      <w:r w:rsidRPr="004053C7">
        <w:rPr>
          <w:rFonts w:hint="eastAsia"/>
          <w:b/>
          <w:sz w:val="28"/>
          <w:szCs w:val="28"/>
        </w:rPr>
        <w:t>解答</w:t>
      </w:r>
      <w:r>
        <w:rPr>
          <w:rFonts w:hint="eastAsia"/>
          <w:sz w:val="28"/>
          <w:szCs w:val="28"/>
        </w:rPr>
        <w:t>：获得</w:t>
      </w:r>
      <w:r w:rsidR="000C7CD0">
        <w:rPr>
          <w:rFonts w:hint="eastAsia"/>
          <w:sz w:val="28"/>
          <w:szCs w:val="28"/>
        </w:rPr>
        <w:t>：</w:t>
      </w:r>
      <w:r w:rsidRPr="002A69E5">
        <w:rPr>
          <w:sz w:val="28"/>
          <w:szCs w:val="28"/>
        </w:rPr>
        <w:t>全国劳模</w:t>
      </w:r>
      <w:r>
        <w:rPr>
          <w:rFonts w:hint="eastAsia"/>
          <w:sz w:val="28"/>
          <w:szCs w:val="28"/>
        </w:rPr>
        <w:t>、</w:t>
      </w:r>
      <w:r w:rsidR="000C7CD0" w:rsidRPr="000C7CD0">
        <w:rPr>
          <w:sz w:val="28"/>
          <w:szCs w:val="28"/>
        </w:rPr>
        <w:t>市级劳模、全国五一劳动奖章</w:t>
      </w:r>
      <w:r w:rsidR="000C7CD0">
        <w:rPr>
          <w:rFonts w:hint="eastAsia"/>
          <w:sz w:val="28"/>
          <w:szCs w:val="28"/>
        </w:rPr>
        <w:t>、</w:t>
      </w:r>
      <w:r w:rsidR="000C7CD0" w:rsidRPr="000C7CD0">
        <w:rPr>
          <w:sz w:val="28"/>
          <w:szCs w:val="28"/>
        </w:rPr>
        <w:t>市级五一劳动奖章</w:t>
      </w:r>
      <w:r w:rsidR="000C7CD0" w:rsidRPr="000C7CD0">
        <w:rPr>
          <w:rFonts w:hint="eastAsia"/>
          <w:sz w:val="28"/>
          <w:szCs w:val="28"/>
        </w:rPr>
        <w:t>、</w:t>
      </w:r>
      <w:r w:rsidR="000C7CD0" w:rsidRPr="000C7CD0">
        <w:rPr>
          <w:sz w:val="28"/>
          <w:szCs w:val="28"/>
        </w:rPr>
        <w:t>区级五一劳动奖章</w:t>
      </w:r>
      <w:r w:rsidR="000C7CD0">
        <w:rPr>
          <w:rFonts w:hint="eastAsia"/>
          <w:sz w:val="28"/>
          <w:szCs w:val="28"/>
        </w:rPr>
        <w:t>。（需提交所获证书的复印件）</w:t>
      </w:r>
    </w:p>
    <w:p w:rsidR="002A69E5" w:rsidRDefault="00B167B0" w:rsidP="00086898">
      <w:pPr>
        <w:rPr>
          <w:sz w:val="28"/>
          <w:szCs w:val="28"/>
        </w:rPr>
      </w:pPr>
      <w:r>
        <w:rPr>
          <w:rFonts w:hint="eastAsia"/>
          <w:sz w:val="28"/>
          <w:szCs w:val="28"/>
        </w:rPr>
        <w:t>1</w:t>
      </w:r>
      <w:r w:rsidR="009D5359">
        <w:rPr>
          <w:rFonts w:hint="eastAsia"/>
          <w:sz w:val="28"/>
          <w:szCs w:val="28"/>
        </w:rPr>
        <w:t>9</w:t>
      </w:r>
      <w:r>
        <w:rPr>
          <w:rFonts w:hint="eastAsia"/>
          <w:sz w:val="28"/>
          <w:szCs w:val="28"/>
        </w:rPr>
        <w:t>、关于“</w:t>
      </w:r>
      <w:r w:rsidRPr="00B167B0">
        <w:rPr>
          <w:rFonts w:hint="eastAsia"/>
          <w:sz w:val="28"/>
          <w:szCs w:val="28"/>
        </w:rPr>
        <w:t>外购处方药费用（应提供医师处方、诊断证明</w:t>
      </w:r>
      <w:r w:rsidRPr="00B167B0">
        <w:rPr>
          <w:rFonts w:hint="eastAsia"/>
          <w:sz w:val="28"/>
          <w:szCs w:val="28"/>
        </w:rPr>
        <w:t>......</w:t>
      </w:r>
      <w:r w:rsidRPr="00B167B0">
        <w:rPr>
          <w:rFonts w:hint="eastAsia"/>
          <w:sz w:val="28"/>
          <w:szCs w:val="28"/>
        </w:rPr>
        <w:t>）”</w:t>
      </w:r>
      <w:r>
        <w:rPr>
          <w:rFonts w:hint="eastAsia"/>
          <w:sz w:val="28"/>
          <w:szCs w:val="28"/>
        </w:rPr>
        <w:t>其中</w:t>
      </w:r>
      <w:r w:rsidRPr="00B167B0">
        <w:rPr>
          <w:rFonts w:hint="eastAsia"/>
          <w:sz w:val="28"/>
          <w:szCs w:val="28"/>
        </w:rPr>
        <w:t>医师处方、诊断证明</w:t>
      </w:r>
      <w:r>
        <w:rPr>
          <w:rFonts w:hint="eastAsia"/>
          <w:sz w:val="28"/>
          <w:szCs w:val="28"/>
        </w:rPr>
        <w:t>原件已提交用于</w:t>
      </w:r>
      <w:r>
        <w:rPr>
          <w:rFonts w:hint="eastAsia"/>
          <w:sz w:val="28"/>
          <w:szCs w:val="28"/>
        </w:rPr>
        <w:t xml:space="preserve"> </w:t>
      </w:r>
      <w:r>
        <w:rPr>
          <w:rFonts w:hint="eastAsia"/>
          <w:sz w:val="28"/>
          <w:szCs w:val="28"/>
        </w:rPr>
        <w:t>“会员专享”（工会会员卡保险）</w:t>
      </w:r>
      <w:r w:rsidR="009D5359">
        <w:rPr>
          <w:rFonts w:hint="eastAsia"/>
          <w:sz w:val="28"/>
          <w:szCs w:val="28"/>
        </w:rPr>
        <w:t>报销，应如何处理？</w:t>
      </w:r>
    </w:p>
    <w:p w:rsidR="009D5359" w:rsidRDefault="009D5359" w:rsidP="00086898">
      <w:pPr>
        <w:rPr>
          <w:sz w:val="28"/>
          <w:szCs w:val="28"/>
        </w:rPr>
      </w:pPr>
      <w:r w:rsidRPr="004053C7">
        <w:rPr>
          <w:rFonts w:hint="eastAsia"/>
          <w:b/>
          <w:sz w:val="28"/>
          <w:szCs w:val="28"/>
        </w:rPr>
        <w:t>解答</w:t>
      </w:r>
      <w:r>
        <w:rPr>
          <w:rFonts w:hint="eastAsia"/>
          <w:sz w:val="28"/>
          <w:szCs w:val="28"/>
        </w:rPr>
        <w:t>：可提交对应</w:t>
      </w:r>
      <w:r w:rsidRPr="00B167B0">
        <w:rPr>
          <w:rFonts w:hint="eastAsia"/>
          <w:sz w:val="28"/>
          <w:szCs w:val="28"/>
        </w:rPr>
        <w:t>外购处方药费用</w:t>
      </w:r>
      <w:r>
        <w:rPr>
          <w:rFonts w:hint="eastAsia"/>
          <w:sz w:val="28"/>
          <w:szCs w:val="28"/>
        </w:rPr>
        <w:t>的“</w:t>
      </w:r>
      <w:r w:rsidRPr="00B167B0">
        <w:rPr>
          <w:rFonts w:hint="eastAsia"/>
          <w:sz w:val="28"/>
          <w:szCs w:val="28"/>
        </w:rPr>
        <w:t>医师处方、诊断证明</w:t>
      </w:r>
      <w:r>
        <w:rPr>
          <w:rFonts w:hint="eastAsia"/>
          <w:sz w:val="28"/>
          <w:szCs w:val="28"/>
        </w:rPr>
        <w:t>”复印件，但需在该复印件的空白处写明原件不能提交的理由，并加盖基层工会的公章。</w:t>
      </w:r>
    </w:p>
    <w:p w:rsidR="00E67073" w:rsidRDefault="00E67073" w:rsidP="00086898">
      <w:pPr>
        <w:rPr>
          <w:sz w:val="28"/>
          <w:szCs w:val="28"/>
        </w:rPr>
      </w:pPr>
      <w:r>
        <w:rPr>
          <w:rFonts w:hint="eastAsia"/>
          <w:sz w:val="28"/>
          <w:szCs w:val="28"/>
        </w:rPr>
        <w:t>20</w:t>
      </w:r>
      <w:r>
        <w:rPr>
          <w:rFonts w:hint="eastAsia"/>
          <w:sz w:val="28"/>
          <w:szCs w:val="28"/>
        </w:rPr>
        <w:t>、关于</w:t>
      </w:r>
      <w:r w:rsidRPr="00E67073">
        <w:rPr>
          <w:rFonts w:hint="eastAsia"/>
          <w:sz w:val="28"/>
          <w:szCs w:val="28"/>
        </w:rPr>
        <w:t>依调整后的政策需增加救助金金额的，同时附文字加以说明</w:t>
      </w:r>
      <w:r>
        <w:rPr>
          <w:rFonts w:hint="eastAsia"/>
          <w:sz w:val="28"/>
          <w:szCs w:val="28"/>
        </w:rPr>
        <w:t>，其说明内容应有哪些？</w:t>
      </w:r>
    </w:p>
    <w:p w:rsidR="00E67073" w:rsidRDefault="00E67073" w:rsidP="00086898">
      <w:pPr>
        <w:rPr>
          <w:sz w:val="28"/>
          <w:szCs w:val="28"/>
        </w:rPr>
      </w:pPr>
      <w:r w:rsidRPr="004053C7">
        <w:rPr>
          <w:rFonts w:hint="eastAsia"/>
          <w:b/>
          <w:sz w:val="28"/>
          <w:szCs w:val="28"/>
        </w:rPr>
        <w:t>解答</w:t>
      </w:r>
      <w:r>
        <w:rPr>
          <w:rFonts w:hint="eastAsia"/>
          <w:sz w:val="28"/>
          <w:szCs w:val="28"/>
        </w:rPr>
        <w:t>：说明内容应包括：</w:t>
      </w:r>
      <w:r>
        <w:rPr>
          <w:rFonts w:hint="eastAsia"/>
          <w:sz w:val="28"/>
          <w:szCs w:val="28"/>
        </w:rPr>
        <w:t>1</w:t>
      </w:r>
      <w:r>
        <w:rPr>
          <w:rFonts w:hint="eastAsia"/>
          <w:sz w:val="28"/>
          <w:szCs w:val="28"/>
        </w:rPr>
        <w:t>、之前上报的日期（例如：</w:t>
      </w:r>
      <w:r>
        <w:rPr>
          <w:rFonts w:hint="eastAsia"/>
          <w:sz w:val="28"/>
          <w:szCs w:val="28"/>
        </w:rPr>
        <w:t>2019</w:t>
      </w:r>
      <w:r>
        <w:rPr>
          <w:rFonts w:hint="eastAsia"/>
          <w:sz w:val="28"/>
          <w:szCs w:val="28"/>
        </w:rPr>
        <w:t>年</w:t>
      </w:r>
      <w:r>
        <w:rPr>
          <w:rFonts w:hint="eastAsia"/>
          <w:sz w:val="28"/>
          <w:szCs w:val="28"/>
        </w:rPr>
        <w:t>4</w:t>
      </w:r>
      <w:r>
        <w:rPr>
          <w:rFonts w:hint="eastAsia"/>
          <w:sz w:val="28"/>
          <w:szCs w:val="28"/>
        </w:rPr>
        <w:t>月份）</w:t>
      </w:r>
    </w:p>
    <w:p w:rsidR="00E67073" w:rsidRDefault="00E67073" w:rsidP="00086898">
      <w:pPr>
        <w:rPr>
          <w:sz w:val="28"/>
          <w:szCs w:val="28"/>
        </w:rPr>
      </w:pPr>
      <w:r>
        <w:rPr>
          <w:rFonts w:hint="eastAsia"/>
          <w:sz w:val="28"/>
          <w:szCs w:val="28"/>
        </w:rPr>
        <w:t>2</w:t>
      </w:r>
      <w:r>
        <w:rPr>
          <w:rFonts w:hint="eastAsia"/>
          <w:sz w:val="28"/>
          <w:szCs w:val="28"/>
        </w:rPr>
        <w:t>、已获得的救助金额；</w:t>
      </w:r>
      <w:r>
        <w:rPr>
          <w:rFonts w:hint="eastAsia"/>
          <w:sz w:val="28"/>
          <w:szCs w:val="28"/>
        </w:rPr>
        <w:t>3</w:t>
      </w:r>
      <w:r>
        <w:rPr>
          <w:rFonts w:hint="eastAsia"/>
          <w:sz w:val="28"/>
          <w:szCs w:val="28"/>
        </w:rPr>
        <w:t>、本次从新申报的原因</w:t>
      </w:r>
      <w:r w:rsidR="00EA46DF">
        <w:rPr>
          <w:rFonts w:hint="eastAsia"/>
          <w:sz w:val="28"/>
          <w:szCs w:val="28"/>
        </w:rPr>
        <w:t>及具体数额</w:t>
      </w:r>
      <w:r>
        <w:rPr>
          <w:rFonts w:hint="eastAsia"/>
          <w:sz w:val="28"/>
          <w:szCs w:val="28"/>
        </w:rPr>
        <w:t>（例如：增加个人账户支付数额、增加外购处方药费用、增加商业保险报销金额或重新选定申报时间段）</w:t>
      </w:r>
      <w:r w:rsidR="00EA46DF">
        <w:rPr>
          <w:rFonts w:hint="eastAsia"/>
          <w:sz w:val="28"/>
          <w:szCs w:val="28"/>
        </w:rPr>
        <w:t>；</w:t>
      </w:r>
      <w:r w:rsidR="00EA46DF">
        <w:rPr>
          <w:rFonts w:hint="eastAsia"/>
          <w:sz w:val="28"/>
          <w:szCs w:val="28"/>
        </w:rPr>
        <w:t>4</w:t>
      </w:r>
      <w:r w:rsidR="00EA46DF">
        <w:rPr>
          <w:rFonts w:hint="eastAsia"/>
          <w:sz w:val="28"/>
          <w:szCs w:val="28"/>
        </w:rPr>
        <w:t>、本次申报数额；</w:t>
      </w:r>
      <w:r w:rsidR="00EA46DF">
        <w:rPr>
          <w:rFonts w:hint="eastAsia"/>
          <w:sz w:val="28"/>
          <w:szCs w:val="28"/>
        </w:rPr>
        <w:t>5</w:t>
      </w:r>
      <w:r w:rsidR="00EA46DF">
        <w:rPr>
          <w:rFonts w:hint="eastAsia"/>
          <w:sz w:val="28"/>
          <w:szCs w:val="28"/>
        </w:rPr>
        <w:t>、加盖基层工会公章。</w:t>
      </w:r>
    </w:p>
    <w:p w:rsidR="00EA46DF" w:rsidRDefault="00934FDF" w:rsidP="00086898">
      <w:pPr>
        <w:rPr>
          <w:sz w:val="28"/>
          <w:szCs w:val="28"/>
        </w:rPr>
      </w:pPr>
      <w:r>
        <w:rPr>
          <w:rFonts w:hint="eastAsia"/>
          <w:sz w:val="28"/>
          <w:szCs w:val="28"/>
        </w:rPr>
        <w:t>21</w:t>
      </w:r>
      <w:r>
        <w:rPr>
          <w:rFonts w:hint="eastAsia"/>
          <w:sz w:val="28"/>
          <w:szCs w:val="28"/>
        </w:rPr>
        <w:t>、三种申请表适用范围如何界定？</w:t>
      </w:r>
    </w:p>
    <w:p w:rsidR="00934FDF" w:rsidRDefault="00934FDF" w:rsidP="00086898">
      <w:pPr>
        <w:rPr>
          <w:sz w:val="28"/>
          <w:szCs w:val="28"/>
        </w:rPr>
      </w:pPr>
      <w:r w:rsidRPr="004053C7">
        <w:rPr>
          <w:rFonts w:hint="eastAsia"/>
          <w:b/>
          <w:sz w:val="28"/>
          <w:szCs w:val="28"/>
        </w:rPr>
        <w:lastRenderedPageBreak/>
        <w:t>解答</w:t>
      </w:r>
      <w:r>
        <w:rPr>
          <w:rFonts w:hint="eastAsia"/>
          <w:sz w:val="28"/>
          <w:szCs w:val="28"/>
        </w:rPr>
        <w:t>：《</w:t>
      </w:r>
      <w:r w:rsidRPr="00934FDF">
        <w:rPr>
          <w:rFonts w:hint="eastAsia"/>
          <w:sz w:val="28"/>
          <w:szCs w:val="28"/>
        </w:rPr>
        <w:t>滨海新区总工会在职工会会员大病救助预报</w:t>
      </w:r>
      <w:r w:rsidRPr="00934FDF">
        <w:rPr>
          <w:sz w:val="28"/>
          <w:szCs w:val="28"/>
        </w:rPr>
        <w:t>表</w:t>
      </w:r>
      <w:r>
        <w:rPr>
          <w:rFonts w:hint="eastAsia"/>
          <w:sz w:val="28"/>
          <w:szCs w:val="28"/>
        </w:rPr>
        <w:t>》适用范围：</w:t>
      </w:r>
      <w:r w:rsidRPr="00934FDF">
        <w:rPr>
          <w:rFonts w:hint="eastAsia"/>
          <w:sz w:val="28"/>
          <w:szCs w:val="28"/>
        </w:rPr>
        <w:t>个人自付金额总额超过了</w:t>
      </w:r>
      <w:r w:rsidRPr="00934FDF">
        <w:rPr>
          <w:rFonts w:hint="eastAsia"/>
          <w:sz w:val="28"/>
          <w:szCs w:val="28"/>
        </w:rPr>
        <w:t>11</w:t>
      </w:r>
      <w:r w:rsidRPr="00934FDF">
        <w:rPr>
          <w:rFonts w:hint="eastAsia"/>
          <w:sz w:val="28"/>
          <w:szCs w:val="28"/>
        </w:rPr>
        <w:t>万</w:t>
      </w:r>
      <w:r w:rsidR="00C641FF">
        <w:rPr>
          <w:rFonts w:hint="eastAsia"/>
          <w:sz w:val="28"/>
          <w:szCs w:val="28"/>
        </w:rPr>
        <w:t>（含）</w:t>
      </w:r>
      <w:r w:rsidRPr="00934FDF">
        <w:rPr>
          <w:rFonts w:hint="eastAsia"/>
          <w:sz w:val="28"/>
          <w:szCs w:val="28"/>
        </w:rPr>
        <w:t>，或者获得过区级（含）以上的五一奖章的在职职工会员</w:t>
      </w:r>
      <w:r w:rsidR="00745E10">
        <w:rPr>
          <w:rFonts w:hint="eastAsia"/>
          <w:sz w:val="28"/>
          <w:szCs w:val="28"/>
        </w:rPr>
        <w:t>，</w:t>
      </w:r>
      <w:r w:rsidR="00745E10" w:rsidRPr="00934FDF">
        <w:rPr>
          <w:rFonts w:hint="eastAsia"/>
          <w:sz w:val="28"/>
          <w:szCs w:val="28"/>
        </w:rPr>
        <w:t>个人自付金额总额</w:t>
      </w:r>
      <w:r w:rsidR="00745E10">
        <w:rPr>
          <w:rFonts w:hint="eastAsia"/>
          <w:sz w:val="28"/>
          <w:szCs w:val="28"/>
        </w:rPr>
        <w:t>在</w:t>
      </w:r>
      <w:r w:rsidR="00745E10">
        <w:rPr>
          <w:rFonts w:hint="eastAsia"/>
          <w:sz w:val="28"/>
          <w:szCs w:val="28"/>
        </w:rPr>
        <w:t>2</w:t>
      </w:r>
      <w:r w:rsidR="00745E10">
        <w:rPr>
          <w:rFonts w:hint="eastAsia"/>
          <w:sz w:val="28"/>
          <w:szCs w:val="28"/>
        </w:rPr>
        <w:t>万（含）以上</w:t>
      </w:r>
      <w:r>
        <w:rPr>
          <w:rFonts w:hint="eastAsia"/>
          <w:sz w:val="28"/>
          <w:szCs w:val="28"/>
        </w:rPr>
        <w:t>。</w:t>
      </w:r>
    </w:p>
    <w:p w:rsidR="00934FDF" w:rsidRDefault="00934FDF" w:rsidP="00086898">
      <w:pPr>
        <w:rPr>
          <w:sz w:val="28"/>
          <w:szCs w:val="28"/>
        </w:rPr>
      </w:pPr>
      <w:r>
        <w:rPr>
          <w:rFonts w:hint="eastAsia"/>
          <w:sz w:val="28"/>
          <w:szCs w:val="28"/>
        </w:rPr>
        <w:t>《</w:t>
      </w:r>
      <w:r w:rsidRPr="00934FDF">
        <w:rPr>
          <w:rFonts w:hint="eastAsia"/>
          <w:sz w:val="28"/>
          <w:szCs w:val="28"/>
        </w:rPr>
        <w:t>市总工会在职职工会员大病救助</w:t>
      </w:r>
      <w:r w:rsidRPr="00934FDF">
        <w:rPr>
          <w:sz w:val="28"/>
          <w:szCs w:val="28"/>
        </w:rPr>
        <w:t>申报表</w:t>
      </w:r>
      <w:r>
        <w:rPr>
          <w:rFonts w:hint="eastAsia"/>
          <w:sz w:val="28"/>
          <w:szCs w:val="28"/>
        </w:rPr>
        <w:t>》适用范围：</w:t>
      </w:r>
      <w:r w:rsidRPr="00934FDF">
        <w:rPr>
          <w:rFonts w:hint="eastAsia"/>
          <w:sz w:val="28"/>
          <w:szCs w:val="28"/>
        </w:rPr>
        <w:t>个人自付金额总额</w:t>
      </w:r>
      <w:r>
        <w:rPr>
          <w:rFonts w:hint="eastAsia"/>
          <w:sz w:val="28"/>
          <w:szCs w:val="28"/>
        </w:rPr>
        <w:t>在</w:t>
      </w:r>
      <w:r w:rsidR="00D21ECB">
        <w:rPr>
          <w:rFonts w:hint="eastAsia"/>
          <w:sz w:val="28"/>
          <w:szCs w:val="28"/>
        </w:rPr>
        <w:t>6</w:t>
      </w:r>
      <w:r>
        <w:rPr>
          <w:rFonts w:hint="eastAsia"/>
          <w:sz w:val="28"/>
          <w:szCs w:val="28"/>
        </w:rPr>
        <w:t>万（含）至</w:t>
      </w:r>
      <w:r w:rsidR="00D21ECB">
        <w:rPr>
          <w:rFonts w:hint="eastAsia"/>
          <w:sz w:val="28"/>
          <w:szCs w:val="28"/>
        </w:rPr>
        <w:t>11</w:t>
      </w:r>
      <w:r>
        <w:rPr>
          <w:rFonts w:hint="eastAsia"/>
          <w:sz w:val="28"/>
          <w:szCs w:val="28"/>
        </w:rPr>
        <w:t>万（不含）区间内，申报在职会工未获得过</w:t>
      </w:r>
      <w:r w:rsidRPr="00934FDF">
        <w:rPr>
          <w:rFonts w:hint="eastAsia"/>
          <w:sz w:val="28"/>
          <w:szCs w:val="28"/>
        </w:rPr>
        <w:t>区级（含）以上的五一奖章</w:t>
      </w:r>
      <w:r>
        <w:rPr>
          <w:rFonts w:hint="eastAsia"/>
          <w:sz w:val="28"/>
          <w:szCs w:val="28"/>
        </w:rPr>
        <w:t>。</w:t>
      </w:r>
    </w:p>
    <w:p w:rsidR="00745E10" w:rsidRDefault="00934FDF" w:rsidP="00745E10">
      <w:pPr>
        <w:rPr>
          <w:sz w:val="28"/>
          <w:szCs w:val="28"/>
        </w:rPr>
      </w:pPr>
      <w:r>
        <w:rPr>
          <w:rFonts w:hint="eastAsia"/>
          <w:sz w:val="28"/>
          <w:szCs w:val="28"/>
        </w:rPr>
        <w:t>《</w:t>
      </w:r>
      <w:r w:rsidR="00745E10" w:rsidRPr="00745E10">
        <w:rPr>
          <w:rFonts w:hint="eastAsia"/>
          <w:sz w:val="28"/>
          <w:szCs w:val="28"/>
        </w:rPr>
        <w:t>滨海新区在职职工会员大病救助</w:t>
      </w:r>
      <w:r w:rsidR="00745E10" w:rsidRPr="00745E10">
        <w:rPr>
          <w:sz w:val="28"/>
          <w:szCs w:val="28"/>
        </w:rPr>
        <w:t>申报表</w:t>
      </w:r>
      <w:r>
        <w:rPr>
          <w:rFonts w:hint="eastAsia"/>
          <w:sz w:val="28"/>
          <w:szCs w:val="28"/>
        </w:rPr>
        <w:t>》</w:t>
      </w:r>
      <w:r w:rsidR="00745E10">
        <w:rPr>
          <w:rFonts w:hint="eastAsia"/>
          <w:sz w:val="28"/>
          <w:szCs w:val="28"/>
        </w:rPr>
        <w:t>适用范围：</w:t>
      </w:r>
      <w:r w:rsidR="00745E10" w:rsidRPr="00934FDF">
        <w:rPr>
          <w:rFonts w:hint="eastAsia"/>
          <w:sz w:val="28"/>
          <w:szCs w:val="28"/>
        </w:rPr>
        <w:t>个人自付金额总额</w:t>
      </w:r>
      <w:r w:rsidR="00745E10">
        <w:rPr>
          <w:rFonts w:hint="eastAsia"/>
          <w:sz w:val="28"/>
          <w:szCs w:val="28"/>
        </w:rPr>
        <w:t>在</w:t>
      </w:r>
      <w:r w:rsidR="00745E10">
        <w:rPr>
          <w:rFonts w:hint="eastAsia"/>
          <w:sz w:val="28"/>
          <w:szCs w:val="28"/>
        </w:rPr>
        <w:t>2</w:t>
      </w:r>
      <w:r w:rsidR="00745E10">
        <w:rPr>
          <w:rFonts w:hint="eastAsia"/>
          <w:sz w:val="28"/>
          <w:szCs w:val="28"/>
        </w:rPr>
        <w:t>万（含）至</w:t>
      </w:r>
      <w:r w:rsidR="00745E10">
        <w:rPr>
          <w:rFonts w:hint="eastAsia"/>
          <w:sz w:val="28"/>
          <w:szCs w:val="28"/>
        </w:rPr>
        <w:t>6</w:t>
      </w:r>
      <w:r w:rsidR="00745E10">
        <w:rPr>
          <w:rFonts w:hint="eastAsia"/>
          <w:sz w:val="28"/>
          <w:szCs w:val="28"/>
        </w:rPr>
        <w:t>万（不含）区间内，申报在职会工未获得过</w:t>
      </w:r>
      <w:r w:rsidR="00745E10" w:rsidRPr="00934FDF">
        <w:rPr>
          <w:rFonts w:hint="eastAsia"/>
          <w:sz w:val="28"/>
          <w:szCs w:val="28"/>
        </w:rPr>
        <w:t>区级（含）以上的五一奖章</w:t>
      </w:r>
      <w:r w:rsidR="00745E10">
        <w:rPr>
          <w:rFonts w:hint="eastAsia"/>
          <w:sz w:val="28"/>
          <w:szCs w:val="28"/>
        </w:rPr>
        <w:t>。</w:t>
      </w:r>
    </w:p>
    <w:p w:rsidR="00836D8B" w:rsidRPr="00655563" w:rsidRDefault="00836D8B" w:rsidP="00745E10">
      <w:pPr>
        <w:rPr>
          <w:color w:val="FF0000"/>
          <w:sz w:val="28"/>
          <w:szCs w:val="28"/>
        </w:rPr>
      </w:pPr>
      <w:r w:rsidRPr="00794669">
        <w:rPr>
          <w:rFonts w:hint="eastAsia"/>
          <w:sz w:val="28"/>
          <w:szCs w:val="28"/>
        </w:rPr>
        <w:t>22</w:t>
      </w:r>
      <w:r w:rsidRPr="00794669">
        <w:rPr>
          <w:rFonts w:hint="eastAsia"/>
          <w:sz w:val="28"/>
          <w:szCs w:val="28"/>
        </w:rPr>
        <w:t>、申请表中“受让人”何种情况下需要填写</w:t>
      </w:r>
      <w:r w:rsidR="00655563" w:rsidRPr="00794669">
        <w:rPr>
          <w:rFonts w:hint="eastAsia"/>
          <w:sz w:val="28"/>
          <w:szCs w:val="28"/>
        </w:rPr>
        <w:t>，还需提供哪些材料</w:t>
      </w:r>
      <w:r w:rsidRPr="00794669">
        <w:rPr>
          <w:rFonts w:hint="eastAsia"/>
          <w:sz w:val="28"/>
          <w:szCs w:val="28"/>
        </w:rPr>
        <w:t>？</w:t>
      </w:r>
    </w:p>
    <w:p w:rsidR="00934FDF" w:rsidRDefault="00836D8B" w:rsidP="00086898">
      <w:pPr>
        <w:rPr>
          <w:rFonts w:hint="eastAsia"/>
          <w:sz w:val="28"/>
          <w:szCs w:val="28"/>
        </w:rPr>
      </w:pPr>
      <w:r w:rsidRPr="00794669">
        <w:rPr>
          <w:rFonts w:hint="eastAsia"/>
          <w:b/>
          <w:sz w:val="28"/>
          <w:szCs w:val="28"/>
        </w:rPr>
        <w:t>解答</w:t>
      </w:r>
      <w:r w:rsidRPr="00794669">
        <w:rPr>
          <w:rFonts w:hint="eastAsia"/>
          <w:sz w:val="28"/>
          <w:szCs w:val="28"/>
        </w:rPr>
        <w:t>：</w:t>
      </w:r>
      <w:r w:rsidR="00794669">
        <w:rPr>
          <w:rFonts w:hint="eastAsia"/>
          <w:sz w:val="28"/>
          <w:szCs w:val="28"/>
        </w:rPr>
        <w:t>上报大病救助材料时救助人已病亡的情况下，才填写“受让人”一栏。“受让人”的范围及另外提供的材料，</w:t>
      </w:r>
      <w:r w:rsidR="003A4051">
        <w:rPr>
          <w:rFonts w:hint="eastAsia"/>
          <w:sz w:val="28"/>
          <w:szCs w:val="28"/>
        </w:rPr>
        <w:t>后续发布相关信息。</w:t>
      </w:r>
    </w:p>
    <w:p w:rsidR="006B79E9" w:rsidRDefault="006B79E9" w:rsidP="00086898">
      <w:pPr>
        <w:rPr>
          <w:rFonts w:hint="eastAsia"/>
          <w:sz w:val="28"/>
          <w:szCs w:val="28"/>
        </w:rPr>
      </w:pPr>
      <w:r>
        <w:rPr>
          <w:rFonts w:hint="eastAsia"/>
          <w:sz w:val="28"/>
          <w:szCs w:val="28"/>
        </w:rPr>
        <w:t>23</w:t>
      </w:r>
      <w:r>
        <w:rPr>
          <w:rFonts w:hint="eastAsia"/>
          <w:sz w:val="28"/>
          <w:szCs w:val="28"/>
        </w:rPr>
        <w:t>、关于外地就医门诊票的认定：</w:t>
      </w:r>
    </w:p>
    <w:p w:rsidR="00DA4E38" w:rsidRDefault="006B79E9" w:rsidP="00086898">
      <w:pPr>
        <w:rPr>
          <w:rFonts w:hint="eastAsia"/>
          <w:sz w:val="28"/>
          <w:szCs w:val="28"/>
        </w:rPr>
      </w:pPr>
      <w:r>
        <w:rPr>
          <w:rFonts w:hint="eastAsia"/>
          <w:sz w:val="28"/>
          <w:szCs w:val="28"/>
        </w:rPr>
        <w:t>例一：</w:t>
      </w:r>
    </w:p>
    <w:p w:rsidR="006B79E9" w:rsidRDefault="00DA4E38" w:rsidP="00086898">
      <w:pPr>
        <w:rPr>
          <w:rFonts w:hint="eastAsia"/>
          <w:sz w:val="28"/>
          <w:szCs w:val="28"/>
        </w:rPr>
      </w:pPr>
      <w:r>
        <w:rPr>
          <w:noProof/>
          <w:sz w:val="28"/>
          <w:szCs w:val="28"/>
        </w:rPr>
        <w:drawing>
          <wp:inline distT="0" distB="0" distL="0" distR="0">
            <wp:extent cx="5274310" cy="2966799"/>
            <wp:effectExtent l="19050" t="0" r="2540" b="0"/>
            <wp:docPr id="2" name="图片 1" descr="C:\Users\dell\Desktop\例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例三.jpg"/>
                    <pic:cNvPicPr>
                      <a:picLocks noChangeAspect="1" noChangeArrowheads="1"/>
                    </pic:cNvPicPr>
                  </pic:nvPicPr>
                  <pic:blipFill>
                    <a:blip r:embed="rId7"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DA4E38" w:rsidRDefault="00DA4E38" w:rsidP="00086898">
      <w:pPr>
        <w:rPr>
          <w:rFonts w:hint="eastAsia"/>
          <w:sz w:val="28"/>
          <w:szCs w:val="28"/>
        </w:rPr>
      </w:pPr>
      <w:r>
        <w:rPr>
          <w:rFonts w:hint="eastAsia"/>
          <w:sz w:val="28"/>
          <w:szCs w:val="28"/>
        </w:rPr>
        <w:t>这张票上有明确的基金支付、个人账户支付及个人支付金额的数额，</w:t>
      </w:r>
      <w:r>
        <w:rPr>
          <w:rFonts w:hint="eastAsia"/>
          <w:sz w:val="28"/>
          <w:szCs w:val="28"/>
        </w:rPr>
        <w:lastRenderedPageBreak/>
        <w:t>而且红章为“</w:t>
      </w:r>
      <w:r>
        <w:rPr>
          <w:rFonts w:hint="eastAsia"/>
          <w:sz w:val="28"/>
          <w:szCs w:val="28"/>
        </w:rPr>
        <w:t>......</w:t>
      </w:r>
      <w:r w:rsidRPr="00DA4E38">
        <w:rPr>
          <w:rFonts w:hint="eastAsia"/>
          <w:sz w:val="28"/>
          <w:szCs w:val="28"/>
        </w:rPr>
        <w:t xml:space="preserve"> </w:t>
      </w:r>
      <w:r>
        <w:rPr>
          <w:rFonts w:hint="eastAsia"/>
          <w:sz w:val="28"/>
          <w:szCs w:val="28"/>
        </w:rPr>
        <w:t>医院”，因此可以清楚认定，将个人支付金额的数额计入申请表中的“</w:t>
      </w:r>
      <w:r w:rsidRPr="00DA4E38">
        <w:rPr>
          <w:rFonts w:hint="eastAsia"/>
          <w:sz w:val="28"/>
          <w:szCs w:val="28"/>
        </w:rPr>
        <w:t>个人支付医药费总额</w:t>
      </w:r>
      <w:r>
        <w:rPr>
          <w:rFonts w:hint="eastAsia"/>
          <w:sz w:val="28"/>
          <w:szCs w:val="28"/>
        </w:rPr>
        <w:t>”。</w:t>
      </w:r>
    </w:p>
    <w:p w:rsidR="00DA4E38" w:rsidRDefault="00DA4E38" w:rsidP="00086898">
      <w:pPr>
        <w:rPr>
          <w:rFonts w:hint="eastAsia"/>
          <w:sz w:val="28"/>
          <w:szCs w:val="28"/>
        </w:rPr>
      </w:pPr>
      <w:r>
        <w:rPr>
          <w:rFonts w:hint="eastAsia"/>
          <w:sz w:val="28"/>
          <w:szCs w:val="28"/>
        </w:rPr>
        <w:t>例二：</w:t>
      </w:r>
    </w:p>
    <w:p w:rsidR="00DA4E38" w:rsidRDefault="00DA4E38" w:rsidP="00086898">
      <w:pPr>
        <w:rPr>
          <w:rFonts w:hint="eastAsia"/>
          <w:sz w:val="28"/>
          <w:szCs w:val="28"/>
        </w:rPr>
      </w:pPr>
      <w:r>
        <w:rPr>
          <w:noProof/>
          <w:sz w:val="28"/>
          <w:szCs w:val="28"/>
        </w:rPr>
        <w:drawing>
          <wp:inline distT="0" distB="0" distL="0" distR="0">
            <wp:extent cx="5274310" cy="2966799"/>
            <wp:effectExtent l="19050" t="0" r="2540" b="0"/>
            <wp:docPr id="3" name="图片 2" descr="C:\Users\dell\Desktop\例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例二.jpg"/>
                    <pic:cNvPicPr>
                      <a:picLocks noChangeAspect="1" noChangeArrowheads="1"/>
                    </pic:cNvPicPr>
                  </pic:nvPicPr>
                  <pic:blipFill>
                    <a:blip r:embed="rId8"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DA4E38" w:rsidRDefault="00DA4E38" w:rsidP="00086898">
      <w:pPr>
        <w:rPr>
          <w:rFonts w:hint="eastAsia"/>
          <w:sz w:val="28"/>
          <w:szCs w:val="28"/>
        </w:rPr>
      </w:pPr>
      <w:r>
        <w:rPr>
          <w:rFonts w:hint="eastAsia"/>
          <w:sz w:val="28"/>
          <w:szCs w:val="28"/>
        </w:rPr>
        <w:t>这张票上基金支付、个人账户支付及个人支付金额的数额空白，而且红章有“</w:t>
      </w:r>
      <w:r>
        <w:rPr>
          <w:rFonts w:hint="eastAsia"/>
          <w:sz w:val="28"/>
          <w:szCs w:val="28"/>
        </w:rPr>
        <w:t>......</w:t>
      </w:r>
      <w:r w:rsidRPr="00DA4E38">
        <w:rPr>
          <w:rFonts w:hint="eastAsia"/>
          <w:sz w:val="28"/>
          <w:szCs w:val="28"/>
        </w:rPr>
        <w:t xml:space="preserve"> </w:t>
      </w:r>
      <w:r>
        <w:rPr>
          <w:rFonts w:hint="eastAsia"/>
          <w:sz w:val="28"/>
          <w:szCs w:val="28"/>
        </w:rPr>
        <w:t>有限公司”，因此为存疑票。操作方法如下：</w:t>
      </w:r>
    </w:p>
    <w:p w:rsidR="00DA4E38" w:rsidRDefault="00DA4E38" w:rsidP="00086898">
      <w:pPr>
        <w:rPr>
          <w:rFonts w:hint="eastAsia"/>
          <w:sz w:val="28"/>
          <w:szCs w:val="28"/>
        </w:rPr>
      </w:pPr>
      <w:r>
        <w:rPr>
          <w:rFonts w:hint="eastAsia"/>
          <w:sz w:val="28"/>
          <w:szCs w:val="28"/>
        </w:rPr>
        <w:t>1</w:t>
      </w:r>
      <w:r>
        <w:rPr>
          <w:rFonts w:hint="eastAsia"/>
          <w:sz w:val="28"/>
          <w:szCs w:val="28"/>
        </w:rPr>
        <w:t>、如果该发票（收据）的数额累积不影响申报段</w:t>
      </w:r>
      <w:r w:rsidR="00A64207">
        <w:rPr>
          <w:rFonts w:hint="eastAsia"/>
          <w:sz w:val="28"/>
          <w:szCs w:val="28"/>
        </w:rPr>
        <w:t>（加入后不会增加报销数额），本票不计。</w:t>
      </w:r>
    </w:p>
    <w:p w:rsidR="00A64207" w:rsidRDefault="00A64207" w:rsidP="00086898">
      <w:pPr>
        <w:rPr>
          <w:rFonts w:hint="eastAsia"/>
          <w:sz w:val="28"/>
          <w:szCs w:val="28"/>
        </w:rPr>
      </w:pPr>
      <w:r>
        <w:rPr>
          <w:rFonts w:hint="eastAsia"/>
          <w:sz w:val="28"/>
          <w:szCs w:val="28"/>
        </w:rPr>
        <w:t>2</w:t>
      </w:r>
      <w:r>
        <w:rPr>
          <w:rFonts w:hint="eastAsia"/>
          <w:sz w:val="28"/>
          <w:szCs w:val="28"/>
        </w:rPr>
        <w:t>、如果该发票（收据）的数额累积影响申报段（加入后会增加报销数额），</w:t>
      </w:r>
      <w:r w:rsidRPr="00A64207">
        <w:rPr>
          <w:rFonts w:hint="eastAsia"/>
          <w:sz w:val="28"/>
          <w:szCs w:val="28"/>
        </w:rPr>
        <w:t>医保类别处不注明自费的，不能按全额计算，如本人自述是自费的，就得出具单位医保部门的证明</w:t>
      </w:r>
      <w:r w:rsidRPr="00A64207">
        <w:rPr>
          <w:rFonts w:hint="eastAsia"/>
          <w:sz w:val="28"/>
          <w:szCs w:val="28"/>
        </w:rPr>
        <w:t>:</w:t>
      </w:r>
      <w:r w:rsidRPr="00A64207">
        <w:rPr>
          <w:rFonts w:hint="eastAsia"/>
          <w:sz w:val="28"/>
          <w:szCs w:val="28"/>
        </w:rPr>
        <w:t>异地就医</w:t>
      </w:r>
      <w:r w:rsidRPr="00A64207">
        <w:rPr>
          <w:rFonts w:hint="eastAsia"/>
          <w:sz w:val="28"/>
          <w:szCs w:val="28"/>
        </w:rPr>
        <w:t>**</w:t>
      </w:r>
      <w:r w:rsidRPr="00A64207">
        <w:rPr>
          <w:rFonts w:hint="eastAsia"/>
          <w:sz w:val="28"/>
          <w:szCs w:val="28"/>
        </w:rPr>
        <w:t>元，天津医保不予报销，全额自负方可办理。或本人认可按垫付比例计算也可办理。</w:t>
      </w:r>
    </w:p>
    <w:p w:rsidR="00A64207" w:rsidRPr="00A64207" w:rsidRDefault="00A64207" w:rsidP="00086898">
      <w:pPr>
        <w:rPr>
          <w:sz w:val="28"/>
          <w:szCs w:val="28"/>
        </w:rPr>
      </w:pPr>
      <w:r>
        <w:rPr>
          <w:rFonts w:hint="eastAsia"/>
          <w:sz w:val="28"/>
          <w:szCs w:val="28"/>
        </w:rPr>
        <w:t>3</w:t>
      </w:r>
      <w:r>
        <w:rPr>
          <w:rFonts w:hint="eastAsia"/>
          <w:sz w:val="28"/>
          <w:szCs w:val="28"/>
        </w:rPr>
        <w:t>、如果该发票（收据）的数额累积影响申报段（加入后会增加报销数额），</w:t>
      </w:r>
      <w:r w:rsidRPr="00A64207">
        <w:rPr>
          <w:rFonts w:hint="eastAsia"/>
          <w:sz w:val="28"/>
          <w:szCs w:val="28"/>
        </w:rPr>
        <w:t>医保类别处不注明自费的，不能按全额计算，如本人自述是自费的，</w:t>
      </w:r>
      <w:r>
        <w:rPr>
          <w:rFonts w:hint="eastAsia"/>
          <w:sz w:val="28"/>
          <w:szCs w:val="28"/>
        </w:rPr>
        <w:t>而又无法提供</w:t>
      </w:r>
      <w:r w:rsidRPr="00A64207">
        <w:rPr>
          <w:rFonts w:hint="eastAsia"/>
          <w:sz w:val="28"/>
          <w:szCs w:val="28"/>
        </w:rPr>
        <w:t>单位医保部门的证明</w:t>
      </w:r>
      <w:r>
        <w:rPr>
          <w:rFonts w:hint="eastAsia"/>
          <w:sz w:val="28"/>
          <w:szCs w:val="28"/>
        </w:rPr>
        <w:t>，也不认可</w:t>
      </w:r>
      <w:r w:rsidRPr="00A64207">
        <w:rPr>
          <w:rFonts w:hint="eastAsia"/>
          <w:sz w:val="28"/>
          <w:szCs w:val="28"/>
        </w:rPr>
        <w:t>按垫付比例计算</w:t>
      </w:r>
      <w:r>
        <w:rPr>
          <w:rFonts w:hint="eastAsia"/>
          <w:sz w:val="28"/>
          <w:szCs w:val="28"/>
        </w:rPr>
        <w:t>的，本人手写承诺书，承诺本笔药费确实为本人全部自费支付。</w:t>
      </w:r>
    </w:p>
    <w:sectPr w:rsidR="00A64207" w:rsidRPr="00A64207" w:rsidSect="00E25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959" w:rsidRDefault="002B7959" w:rsidP="00F107FB">
      <w:r>
        <w:separator/>
      </w:r>
    </w:p>
  </w:endnote>
  <w:endnote w:type="continuationSeparator" w:id="1">
    <w:p w:rsidR="002B7959" w:rsidRDefault="002B7959" w:rsidP="00F10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959" w:rsidRDefault="002B7959" w:rsidP="00F107FB">
      <w:r>
        <w:separator/>
      </w:r>
    </w:p>
  </w:footnote>
  <w:footnote w:type="continuationSeparator" w:id="1">
    <w:p w:rsidR="002B7959" w:rsidRDefault="002B7959" w:rsidP="00F10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DFC"/>
    <w:rsid w:val="00013395"/>
    <w:rsid w:val="00014DBB"/>
    <w:rsid w:val="000362F6"/>
    <w:rsid w:val="0008624A"/>
    <w:rsid w:val="00086898"/>
    <w:rsid w:val="000C7CD0"/>
    <w:rsid w:val="000E6E92"/>
    <w:rsid w:val="0014162E"/>
    <w:rsid w:val="0025255E"/>
    <w:rsid w:val="002A69E5"/>
    <w:rsid w:val="002B50AE"/>
    <w:rsid w:val="002B7959"/>
    <w:rsid w:val="002F62CC"/>
    <w:rsid w:val="00316CD5"/>
    <w:rsid w:val="00347EFC"/>
    <w:rsid w:val="00383E71"/>
    <w:rsid w:val="0039628E"/>
    <w:rsid w:val="003A4051"/>
    <w:rsid w:val="004053C7"/>
    <w:rsid w:val="00482430"/>
    <w:rsid w:val="0050407D"/>
    <w:rsid w:val="00516CFC"/>
    <w:rsid w:val="00590196"/>
    <w:rsid w:val="005C294D"/>
    <w:rsid w:val="00612E96"/>
    <w:rsid w:val="00651DFC"/>
    <w:rsid w:val="00655563"/>
    <w:rsid w:val="00696519"/>
    <w:rsid w:val="006B79E9"/>
    <w:rsid w:val="00745E10"/>
    <w:rsid w:val="00780BDB"/>
    <w:rsid w:val="00794669"/>
    <w:rsid w:val="007C2619"/>
    <w:rsid w:val="00836D8B"/>
    <w:rsid w:val="0086271B"/>
    <w:rsid w:val="00867AFA"/>
    <w:rsid w:val="008D7FE6"/>
    <w:rsid w:val="0093204C"/>
    <w:rsid w:val="00934FDF"/>
    <w:rsid w:val="00965149"/>
    <w:rsid w:val="009B05EC"/>
    <w:rsid w:val="009D5359"/>
    <w:rsid w:val="00A138A3"/>
    <w:rsid w:val="00A64207"/>
    <w:rsid w:val="00A9381D"/>
    <w:rsid w:val="00AB6C97"/>
    <w:rsid w:val="00B167B0"/>
    <w:rsid w:val="00BC5A9D"/>
    <w:rsid w:val="00C641FF"/>
    <w:rsid w:val="00C7253D"/>
    <w:rsid w:val="00C93EE1"/>
    <w:rsid w:val="00D21ECB"/>
    <w:rsid w:val="00D4284D"/>
    <w:rsid w:val="00D905F4"/>
    <w:rsid w:val="00DA4E38"/>
    <w:rsid w:val="00E25404"/>
    <w:rsid w:val="00E257CE"/>
    <w:rsid w:val="00E67073"/>
    <w:rsid w:val="00E74815"/>
    <w:rsid w:val="00EA46DF"/>
    <w:rsid w:val="00EC744A"/>
    <w:rsid w:val="00F107FB"/>
    <w:rsid w:val="00F900C8"/>
    <w:rsid w:val="00F923BB"/>
    <w:rsid w:val="00FC2C13"/>
    <w:rsid w:val="00FE1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7FB"/>
    <w:rPr>
      <w:sz w:val="18"/>
      <w:szCs w:val="18"/>
    </w:rPr>
  </w:style>
  <w:style w:type="paragraph" w:styleId="a4">
    <w:name w:val="footer"/>
    <w:basedOn w:val="a"/>
    <w:link w:val="Char0"/>
    <w:uiPriority w:val="99"/>
    <w:unhideWhenUsed/>
    <w:rsid w:val="00F107FB"/>
    <w:pPr>
      <w:tabs>
        <w:tab w:val="center" w:pos="4153"/>
        <w:tab w:val="right" w:pos="8306"/>
      </w:tabs>
      <w:snapToGrid w:val="0"/>
      <w:jc w:val="left"/>
    </w:pPr>
    <w:rPr>
      <w:sz w:val="18"/>
      <w:szCs w:val="18"/>
    </w:rPr>
  </w:style>
  <w:style w:type="character" w:customStyle="1" w:styleId="Char0">
    <w:name w:val="页脚 Char"/>
    <w:basedOn w:val="a0"/>
    <w:link w:val="a4"/>
    <w:uiPriority w:val="99"/>
    <w:rsid w:val="00F107FB"/>
    <w:rPr>
      <w:sz w:val="18"/>
      <w:szCs w:val="18"/>
    </w:rPr>
  </w:style>
  <w:style w:type="paragraph" w:styleId="a5">
    <w:name w:val="Balloon Text"/>
    <w:basedOn w:val="a"/>
    <w:link w:val="Char1"/>
    <w:uiPriority w:val="99"/>
    <w:semiHidden/>
    <w:unhideWhenUsed/>
    <w:rsid w:val="000E6E92"/>
    <w:rPr>
      <w:sz w:val="18"/>
      <w:szCs w:val="18"/>
    </w:rPr>
  </w:style>
  <w:style w:type="character" w:customStyle="1" w:styleId="Char1">
    <w:name w:val="批注框文本 Char"/>
    <w:basedOn w:val="a0"/>
    <w:link w:val="a5"/>
    <w:uiPriority w:val="99"/>
    <w:semiHidden/>
    <w:rsid w:val="000E6E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7FB"/>
    <w:rPr>
      <w:sz w:val="18"/>
      <w:szCs w:val="18"/>
    </w:rPr>
  </w:style>
  <w:style w:type="paragraph" w:styleId="a4">
    <w:name w:val="footer"/>
    <w:basedOn w:val="a"/>
    <w:link w:val="Char0"/>
    <w:uiPriority w:val="99"/>
    <w:unhideWhenUsed/>
    <w:rsid w:val="00F107FB"/>
    <w:pPr>
      <w:tabs>
        <w:tab w:val="center" w:pos="4153"/>
        <w:tab w:val="right" w:pos="8306"/>
      </w:tabs>
      <w:snapToGrid w:val="0"/>
      <w:jc w:val="left"/>
    </w:pPr>
    <w:rPr>
      <w:sz w:val="18"/>
      <w:szCs w:val="18"/>
    </w:rPr>
  </w:style>
  <w:style w:type="character" w:customStyle="1" w:styleId="Char0">
    <w:name w:val="页脚 Char"/>
    <w:basedOn w:val="a0"/>
    <w:link w:val="a4"/>
    <w:uiPriority w:val="99"/>
    <w:rsid w:val="00F107F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7</Pages>
  <Words>478</Words>
  <Characters>2727</Characters>
  <Application>Microsoft Office Word</Application>
  <DocSecurity>0</DocSecurity>
  <Lines>22</Lines>
  <Paragraphs>6</Paragraphs>
  <ScaleCrop>false</ScaleCrop>
  <Company>Sky123.Org</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郭宝树</dc:creator>
  <cp:lastModifiedBy>dell</cp:lastModifiedBy>
  <cp:revision>29</cp:revision>
  <dcterms:created xsi:type="dcterms:W3CDTF">2019-03-27T02:48:00Z</dcterms:created>
  <dcterms:modified xsi:type="dcterms:W3CDTF">2019-10-10T08:55:00Z</dcterms:modified>
</cp:coreProperties>
</file>